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文星标宋" w:hAnsi="文星标宋" w:eastAsia="文星标宋" w:cs="文星标宋"/>
          <w:bCs/>
          <w:sz w:val="44"/>
          <w:szCs w:val="44"/>
          <w:lang w:eastAsia="zh-CN"/>
        </w:rPr>
      </w:pPr>
      <w:r>
        <w:rPr>
          <w:rFonts w:hint="eastAsia" w:ascii="文星标宋" w:hAnsi="文星标宋" w:eastAsia="文星标宋" w:cs="文星标宋"/>
          <w:bCs/>
          <w:sz w:val="44"/>
          <w:szCs w:val="44"/>
        </w:rPr>
        <w:t>重大科技成果工程化揭榜挂帅项目榜单</w:t>
      </w:r>
      <w:r>
        <w:rPr>
          <w:rFonts w:hint="eastAsia" w:ascii="文星标宋" w:hAnsi="文星标宋" w:eastAsia="文星标宋" w:cs="文星标宋"/>
          <w:bCs/>
          <w:sz w:val="44"/>
          <w:szCs w:val="44"/>
          <w:lang w:eastAsia="zh-CN"/>
        </w:rPr>
        <w:t>（</w:t>
      </w:r>
      <w:r>
        <w:rPr>
          <w:rFonts w:hint="eastAsia" w:ascii="文星标宋" w:hAnsi="文星标宋" w:eastAsia="文星标宋" w:cs="文星标宋"/>
          <w:bCs/>
          <w:sz w:val="44"/>
          <w:szCs w:val="44"/>
          <w:lang w:val="en-US" w:eastAsia="zh-CN"/>
        </w:rPr>
        <w:t>21</w:t>
      </w:r>
      <w:r>
        <w:rPr>
          <w:rFonts w:hint="eastAsia" w:ascii="文星标宋" w:hAnsi="文星标宋" w:eastAsia="文星标宋" w:cs="文星标宋"/>
          <w:bCs/>
          <w:sz w:val="44"/>
          <w:szCs w:val="44"/>
          <w:lang w:eastAsia="zh-CN"/>
        </w:rPr>
        <w:t>）</w:t>
      </w:r>
    </w:p>
    <w:p>
      <w:pPr>
        <w:pStyle w:val="2"/>
      </w:pPr>
    </w:p>
    <w:p>
      <w:pPr>
        <w:keepNext w:val="0"/>
        <w:keepLines w:val="0"/>
        <w:pageBreakBefore w:val="0"/>
        <w:widowControl w:val="0"/>
        <w:numPr>
          <w:ilvl w:val="0"/>
          <w:numId w:val="1"/>
        </w:numPr>
        <w:kinsoku/>
        <w:wordWrap/>
        <w:overflowPunct/>
        <w:topLinePunct w:val="0"/>
        <w:bidi w:val="0"/>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项目名称</w:t>
      </w:r>
    </w:p>
    <w:p>
      <w:pPr>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hint="default"/>
          <w:szCs w:val="22"/>
        </w:rPr>
      </w:pPr>
      <w:bookmarkStart w:id="0" w:name="_GoBack"/>
      <w:r>
        <w:rPr>
          <w:rFonts w:hint="default"/>
          <w:szCs w:val="22"/>
        </w:rPr>
        <w:t>基于第三代半导体的星载电推进系统固态微波源关键技术研究与应用示范</w:t>
      </w:r>
    </w:p>
    <w:bookmarkEnd w:id="0"/>
    <w:p>
      <w:pPr>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ascii="黑体" w:hAnsi="黑体" w:eastAsia="黑体" w:cs="黑体"/>
          <w:bCs/>
        </w:rPr>
      </w:pPr>
      <w:r>
        <w:rPr>
          <w:rFonts w:hint="eastAsia" w:ascii="黑体" w:hAnsi="黑体" w:eastAsia="黑体" w:cs="黑体"/>
          <w:bCs/>
          <w:lang w:eastAsia="zh-CN"/>
        </w:rPr>
        <w:t>二、</w:t>
      </w:r>
      <w:r>
        <w:rPr>
          <w:rFonts w:hint="eastAsia" w:ascii="黑体" w:hAnsi="黑体" w:eastAsia="黑体" w:cs="黑体"/>
          <w:bCs/>
        </w:rPr>
        <w:t xml:space="preserve">研究内容 </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pPr>
      <w:r>
        <w:rPr>
          <w:rFonts w:hint="eastAsia"/>
        </w:rPr>
        <w:t>基于第三代半导体氮化镓功率放大器芯片，开展小卫星离子推进系统配套固态微波源小型化、低功耗、高效率的散热技术及宇航级产品可靠性、产业化制造、核心工艺等研究，建立产品设计、工艺、可靠性试验软、硬件平台，形成从设计、核心工艺开发到产品规模化制造等关键技术全自主化的能力。</w:t>
      </w:r>
    </w:p>
    <w:p>
      <w:pPr>
        <w:pStyle w:val="2"/>
        <w:keepNext w:val="0"/>
        <w:keepLines w:val="0"/>
        <w:pageBreakBefore w:val="0"/>
        <w:widowControl w:val="0"/>
        <w:kinsoku/>
        <w:wordWrap/>
        <w:overflowPunct/>
        <w:topLinePunct w:val="0"/>
        <w:bidi w:val="0"/>
        <w:snapToGrid/>
        <w:spacing w:line="580" w:lineRule="exact"/>
        <w:ind w:firstLine="640" w:firstLineChars="200"/>
        <w:jc w:val="both"/>
        <w:textAlignment w:val="auto"/>
      </w:pPr>
      <w:r>
        <w:rPr>
          <w:rFonts w:hint="eastAsia" w:ascii="Times New Roman" w:hAnsi="Times New Roman" w:eastAsia="仿宋_GB2312" w:cs="Times New Roman"/>
          <w:color w:val="auto"/>
          <w:kern w:val="2"/>
          <w:sz w:val="32"/>
          <w:szCs w:val="20"/>
        </w:rPr>
        <w:t>关键核心技术需求：</w:t>
      </w:r>
      <w:r>
        <w:rPr>
          <w:rFonts w:hint="eastAsia" w:ascii="Times New Roman" w:hAnsi="Times New Roman" w:eastAsia="仿宋_GB2312" w:cs="Times New Roman"/>
          <w:b/>
          <w:color w:val="auto"/>
          <w:kern w:val="2"/>
          <w:sz w:val="32"/>
          <w:szCs w:val="20"/>
        </w:rPr>
        <w:t>小型化</w:t>
      </w:r>
      <w:r>
        <w:rPr>
          <w:rFonts w:hint="eastAsia" w:ascii="Times New Roman" w:hAnsi="Times New Roman" w:eastAsia="仿宋_GB2312" w:cs="Times New Roman"/>
          <w:color w:val="auto"/>
          <w:kern w:val="2"/>
          <w:sz w:val="32"/>
          <w:szCs w:val="20"/>
        </w:rPr>
        <w:t>，商用小卫星由于体积的限制，对各部件的小型化有着非常高的要求；</w:t>
      </w:r>
      <w:r>
        <w:rPr>
          <w:rFonts w:hint="eastAsia" w:ascii="Times New Roman" w:hAnsi="Times New Roman" w:eastAsia="仿宋_GB2312" w:cs="Times New Roman"/>
          <w:b/>
          <w:color w:val="auto"/>
          <w:kern w:val="2"/>
          <w:sz w:val="32"/>
          <w:szCs w:val="20"/>
        </w:rPr>
        <w:t>高可靠</w:t>
      </w:r>
      <w:r>
        <w:rPr>
          <w:rFonts w:hint="eastAsia" w:ascii="Times New Roman" w:hAnsi="Times New Roman" w:eastAsia="仿宋_GB2312" w:cs="Times New Roman"/>
          <w:color w:val="auto"/>
          <w:kern w:val="2"/>
          <w:sz w:val="32"/>
          <w:szCs w:val="20"/>
        </w:rPr>
        <w:t>，产品设计使用寿命大于20000h，可靠性提高达30%以上；</w:t>
      </w:r>
      <w:r>
        <w:rPr>
          <w:rFonts w:hint="eastAsia" w:ascii="Times New Roman" w:hAnsi="Times New Roman" w:eastAsia="仿宋_GB2312" w:cs="Times New Roman"/>
          <w:b/>
          <w:color w:val="auto"/>
          <w:kern w:val="2"/>
          <w:sz w:val="32"/>
          <w:szCs w:val="20"/>
        </w:rPr>
        <w:t>高效率</w:t>
      </w:r>
      <w:r>
        <w:rPr>
          <w:rFonts w:hint="eastAsia" w:ascii="Times New Roman" w:hAnsi="Times New Roman" w:eastAsia="仿宋_GB2312" w:cs="Times New Roman"/>
          <w:color w:val="auto"/>
          <w:kern w:val="2"/>
          <w:sz w:val="32"/>
          <w:szCs w:val="20"/>
        </w:rPr>
        <w:t>，产品体积减小，单位面积热能增加，要求设计单管效率需达70%以上，整机效率大于35%。</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ascii="黑体" w:hAnsi="黑体" w:eastAsia="黑体" w:cs="黑体"/>
          <w:bCs/>
        </w:rPr>
      </w:pPr>
      <w:r>
        <w:rPr>
          <w:rFonts w:hint="eastAsia" w:ascii="黑体" w:hAnsi="黑体" w:eastAsia="黑体" w:cs="黑体"/>
          <w:bCs/>
        </w:rPr>
        <w:t>三、考核指标</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pPr>
      <w:r>
        <w:rPr>
          <w:rFonts w:hint="eastAsia"/>
        </w:rPr>
        <w:t>完成基于第三代半导体氮化镓功率放大器芯片</w:t>
      </w:r>
      <w:r>
        <w:t>完成</w:t>
      </w:r>
      <w:r>
        <w:rPr>
          <w:rFonts w:hint="eastAsia"/>
        </w:rPr>
        <w:t>三个型号固态微波源产品研发</w:t>
      </w:r>
      <w:r>
        <w:t>，</w:t>
      </w:r>
      <w:r>
        <w:rPr>
          <w:rFonts w:hint="eastAsia"/>
        </w:rPr>
        <w:t>应用于小卫星离子推进系统，各关键指标的重要参数达到如下表一水平</w:t>
      </w:r>
      <w:r>
        <w:t>。</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pPr>
    </w:p>
    <w:p>
      <w:pPr>
        <w:pStyle w:val="2"/>
        <w:keepNext w:val="0"/>
        <w:keepLines w:val="0"/>
        <w:pageBreakBefore w:val="0"/>
        <w:widowControl w:val="0"/>
        <w:kinsoku/>
        <w:wordWrap/>
        <w:overflowPunct/>
        <w:topLinePunct w:val="0"/>
        <w:bidi w:val="0"/>
        <w:snapToGrid/>
        <w:spacing w:line="580" w:lineRule="exact"/>
        <w:ind w:firstLine="480" w:firstLineChars="200"/>
        <w:jc w:val="both"/>
        <w:textAlignment w:val="auto"/>
      </w:pPr>
    </w:p>
    <w:p>
      <w:pPr>
        <w:pStyle w:val="2"/>
        <w:keepNext w:val="0"/>
        <w:keepLines w:val="0"/>
        <w:pageBreakBefore w:val="0"/>
        <w:widowControl w:val="0"/>
        <w:kinsoku/>
        <w:wordWrap/>
        <w:overflowPunct/>
        <w:topLinePunct w:val="0"/>
        <w:bidi w:val="0"/>
        <w:snapToGrid/>
        <w:spacing w:line="580" w:lineRule="exact"/>
        <w:ind w:firstLine="480" w:firstLineChars="200"/>
        <w:jc w:val="both"/>
        <w:textAlignment w:val="auto"/>
      </w:pPr>
    </w:p>
    <w:p>
      <w:pPr>
        <w:ind w:firstLine="640" w:firstLineChars="200"/>
        <w:jc w:val="center"/>
      </w:pPr>
      <w:r>
        <w:rPr>
          <w:rFonts w:hint="eastAsia"/>
        </w:rPr>
        <w:t>表一系列固态微波源主要技术指标</w:t>
      </w:r>
    </w:p>
    <w:tbl>
      <w:tblPr>
        <w:tblStyle w:val="5"/>
        <w:tblW w:w="846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6"/>
        <w:gridCol w:w="1750"/>
        <w:gridCol w:w="1750"/>
        <w:gridCol w:w="1750"/>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036" w:type="dxa"/>
            <w:noWrap/>
          </w:tcPr>
          <w:p>
            <w:pPr>
              <w:jc w:val="center"/>
              <w:rPr>
                <w:rFonts w:ascii="仿宋" w:hAnsi="仿宋" w:eastAsia="仿宋"/>
                <w:b/>
                <w:sz w:val="22"/>
                <w:szCs w:val="22"/>
              </w:rPr>
            </w:pPr>
            <w:r>
              <w:rPr>
                <w:rFonts w:hint="eastAsia" w:ascii="仿宋" w:hAnsi="仿宋" w:eastAsia="仿宋"/>
                <w:b/>
                <w:sz w:val="22"/>
                <w:szCs w:val="22"/>
              </w:rPr>
              <w:t>型号</w:t>
            </w:r>
          </w:p>
        </w:tc>
        <w:tc>
          <w:tcPr>
            <w:tcW w:w="1750" w:type="dxa"/>
            <w:noWrap/>
          </w:tcPr>
          <w:p>
            <w:pPr>
              <w:jc w:val="center"/>
              <w:rPr>
                <w:rFonts w:ascii="仿宋" w:hAnsi="仿宋" w:eastAsia="仿宋"/>
                <w:b/>
                <w:sz w:val="22"/>
                <w:szCs w:val="22"/>
              </w:rPr>
            </w:pPr>
            <w:r>
              <w:rPr>
                <w:rFonts w:hint="eastAsia" w:ascii="仿宋" w:hAnsi="仿宋" w:eastAsia="仿宋"/>
                <w:b/>
                <w:sz w:val="22"/>
                <w:szCs w:val="22"/>
              </w:rPr>
              <w:t>HDS-YHPS10</w:t>
            </w:r>
          </w:p>
        </w:tc>
        <w:tc>
          <w:tcPr>
            <w:tcW w:w="1750" w:type="dxa"/>
            <w:noWrap/>
          </w:tcPr>
          <w:p>
            <w:pPr>
              <w:jc w:val="center"/>
              <w:rPr>
                <w:rFonts w:ascii="仿宋" w:hAnsi="仿宋" w:eastAsia="仿宋"/>
                <w:b/>
                <w:sz w:val="22"/>
                <w:szCs w:val="22"/>
              </w:rPr>
            </w:pPr>
            <w:r>
              <w:rPr>
                <w:rFonts w:hint="eastAsia" w:ascii="仿宋" w:hAnsi="仿宋" w:eastAsia="仿宋"/>
                <w:b/>
                <w:sz w:val="22"/>
                <w:szCs w:val="22"/>
              </w:rPr>
              <w:t>HDS-YHPS25</w:t>
            </w:r>
          </w:p>
        </w:tc>
        <w:tc>
          <w:tcPr>
            <w:tcW w:w="1750" w:type="dxa"/>
            <w:noWrap/>
          </w:tcPr>
          <w:p>
            <w:pPr>
              <w:jc w:val="center"/>
              <w:rPr>
                <w:rFonts w:ascii="仿宋" w:hAnsi="仿宋" w:eastAsia="仿宋"/>
                <w:b/>
                <w:sz w:val="22"/>
                <w:szCs w:val="22"/>
              </w:rPr>
            </w:pPr>
            <w:r>
              <w:rPr>
                <w:rFonts w:hint="eastAsia" w:ascii="仿宋" w:hAnsi="仿宋" w:eastAsia="仿宋"/>
                <w:b/>
                <w:sz w:val="22"/>
                <w:szCs w:val="22"/>
              </w:rPr>
              <w:t>HDS-YHPS50</w:t>
            </w:r>
          </w:p>
        </w:tc>
        <w:tc>
          <w:tcPr>
            <w:tcW w:w="1174" w:type="dxa"/>
            <w:noWrap/>
          </w:tcPr>
          <w:p>
            <w:pPr>
              <w:jc w:val="center"/>
              <w:rPr>
                <w:rFonts w:ascii="仿宋" w:hAnsi="仿宋" w:eastAsia="仿宋"/>
                <w:b/>
                <w:sz w:val="22"/>
                <w:szCs w:val="22"/>
              </w:rPr>
            </w:pPr>
            <w:r>
              <w:rPr>
                <w:rFonts w:hint="eastAsia" w:ascii="仿宋" w:hAnsi="仿宋" w:eastAsia="仿宋"/>
                <w:b/>
                <w:sz w:val="22"/>
                <w:szCs w:val="22"/>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036" w:type="dxa"/>
            <w:noWrap/>
          </w:tcPr>
          <w:p>
            <w:pPr>
              <w:jc w:val="center"/>
              <w:rPr>
                <w:rFonts w:ascii="仿宋" w:hAnsi="仿宋" w:eastAsia="仿宋"/>
                <w:sz w:val="22"/>
                <w:szCs w:val="22"/>
              </w:rPr>
            </w:pPr>
            <w:r>
              <w:rPr>
                <w:rFonts w:hint="eastAsia" w:ascii="仿宋" w:hAnsi="仿宋" w:eastAsia="仿宋"/>
                <w:sz w:val="22"/>
                <w:szCs w:val="22"/>
              </w:rPr>
              <w:t>输出频率</w:t>
            </w:r>
          </w:p>
        </w:tc>
        <w:tc>
          <w:tcPr>
            <w:tcW w:w="5250" w:type="dxa"/>
            <w:gridSpan w:val="3"/>
            <w:noWrap/>
          </w:tcPr>
          <w:p>
            <w:pPr>
              <w:jc w:val="center"/>
              <w:rPr>
                <w:rFonts w:ascii="仿宋" w:hAnsi="仿宋" w:eastAsia="仿宋"/>
                <w:sz w:val="22"/>
                <w:szCs w:val="22"/>
              </w:rPr>
            </w:pPr>
            <w:r>
              <w:rPr>
                <w:rFonts w:hint="eastAsia" w:ascii="仿宋" w:hAnsi="仿宋" w:eastAsia="仿宋"/>
                <w:sz w:val="22"/>
                <w:szCs w:val="22"/>
              </w:rPr>
              <w:t>2.45±0.05</w:t>
            </w:r>
          </w:p>
        </w:tc>
        <w:tc>
          <w:tcPr>
            <w:tcW w:w="1174" w:type="dxa"/>
            <w:noWrap/>
          </w:tcPr>
          <w:p>
            <w:pPr>
              <w:jc w:val="center"/>
              <w:rPr>
                <w:rFonts w:ascii="仿宋" w:hAnsi="仿宋" w:eastAsia="仿宋"/>
                <w:sz w:val="22"/>
                <w:szCs w:val="22"/>
              </w:rPr>
            </w:pPr>
            <w:r>
              <w:rPr>
                <w:rFonts w:hint="eastAsia" w:ascii="仿宋" w:hAnsi="仿宋" w:eastAsia="仿宋"/>
                <w:sz w:val="22"/>
                <w:szCs w:val="22"/>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036" w:type="dxa"/>
            <w:noWrap/>
          </w:tcPr>
          <w:p>
            <w:pPr>
              <w:jc w:val="center"/>
              <w:rPr>
                <w:rFonts w:ascii="仿宋" w:hAnsi="仿宋" w:eastAsia="仿宋"/>
                <w:sz w:val="22"/>
                <w:szCs w:val="22"/>
              </w:rPr>
            </w:pPr>
            <w:r>
              <w:rPr>
                <w:rFonts w:hint="eastAsia" w:ascii="仿宋" w:hAnsi="仿宋" w:eastAsia="仿宋"/>
                <w:sz w:val="22"/>
                <w:szCs w:val="22"/>
              </w:rPr>
              <w:t>输出功率</w:t>
            </w:r>
          </w:p>
        </w:tc>
        <w:tc>
          <w:tcPr>
            <w:tcW w:w="1750" w:type="dxa"/>
            <w:noWrap/>
          </w:tcPr>
          <w:p>
            <w:pPr>
              <w:jc w:val="center"/>
              <w:rPr>
                <w:rFonts w:ascii="仿宋" w:hAnsi="仿宋" w:eastAsia="仿宋"/>
                <w:sz w:val="22"/>
                <w:szCs w:val="22"/>
              </w:rPr>
            </w:pPr>
            <w:r>
              <w:rPr>
                <w:rFonts w:hint="eastAsia" w:ascii="仿宋" w:hAnsi="仿宋" w:eastAsia="仿宋"/>
                <w:sz w:val="22"/>
                <w:szCs w:val="22"/>
              </w:rPr>
              <w:t>≥10</w:t>
            </w:r>
          </w:p>
        </w:tc>
        <w:tc>
          <w:tcPr>
            <w:tcW w:w="1750" w:type="dxa"/>
            <w:noWrap/>
          </w:tcPr>
          <w:p>
            <w:pPr>
              <w:jc w:val="center"/>
              <w:rPr>
                <w:rFonts w:ascii="仿宋" w:hAnsi="仿宋" w:eastAsia="仿宋"/>
                <w:sz w:val="22"/>
                <w:szCs w:val="22"/>
              </w:rPr>
            </w:pPr>
            <w:r>
              <w:rPr>
                <w:rFonts w:hint="eastAsia" w:ascii="仿宋" w:hAnsi="仿宋" w:eastAsia="仿宋"/>
                <w:sz w:val="22"/>
                <w:szCs w:val="22"/>
              </w:rPr>
              <w:t>≥25</w:t>
            </w:r>
          </w:p>
        </w:tc>
        <w:tc>
          <w:tcPr>
            <w:tcW w:w="1750" w:type="dxa"/>
            <w:noWrap/>
          </w:tcPr>
          <w:p>
            <w:pPr>
              <w:jc w:val="center"/>
              <w:rPr>
                <w:rFonts w:ascii="仿宋" w:hAnsi="仿宋" w:eastAsia="仿宋"/>
                <w:sz w:val="22"/>
                <w:szCs w:val="22"/>
              </w:rPr>
            </w:pPr>
            <w:r>
              <w:rPr>
                <w:rFonts w:hint="eastAsia" w:ascii="仿宋" w:hAnsi="仿宋" w:eastAsia="仿宋"/>
                <w:sz w:val="22"/>
                <w:szCs w:val="22"/>
              </w:rPr>
              <w:t>≥50</w:t>
            </w:r>
          </w:p>
        </w:tc>
        <w:tc>
          <w:tcPr>
            <w:tcW w:w="1174" w:type="dxa"/>
            <w:noWrap/>
          </w:tcPr>
          <w:p>
            <w:pPr>
              <w:jc w:val="center"/>
              <w:rPr>
                <w:rFonts w:ascii="仿宋" w:hAnsi="仿宋" w:eastAsia="仿宋"/>
                <w:sz w:val="22"/>
                <w:szCs w:val="22"/>
              </w:rPr>
            </w:pPr>
            <w:r>
              <w:rPr>
                <w:rFonts w:hint="eastAsia" w:ascii="仿宋" w:hAnsi="仿宋" w:eastAsia="仿宋"/>
                <w:sz w:val="22"/>
                <w:szCs w:val="22"/>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036" w:type="dxa"/>
            <w:noWrap/>
          </w:tcPr>
          <w:p>
            <w:pPr>
              <w:jc w:val="center"/>
              <w:rPr>
                <w:rFonts w:ascii="仿宋" w:hAnsi="仿宋" w:eastAsia="仿宋"/>
                <w:sz w:val="22"/>
                <w:szCs w:val="22"/>
              </w:rPr>
            </w:pPr>
            <w:r>
              <w:rPr>
                <w:rFonts w:hint="eastAsia" w:ascii="仿宋" w:hAnsi="仿宋" w:eastAsia="仿宋"/>
                <w:sz w:val="22"/>
                <w:szCs w:val="22"/>
              </w:rPr>
              <w:t>整机功耗</w:t>
            </w:r>
          </w:p>
        </w:tc>
        <w:tc>
          <w:tcPr>
            <w:tcW w:w="1750" w:type="dxa"/>
            <w:noWrap/>
          </w:tcPr>
          <w:p>
            <w:pPr>
              <w:jc w:val="center"/>
              <w:rPr>
                <w:rFonts w:ascii="仿宋" w:hAnsi="仿宋" w:eastAsia="仿宋"/>
                <w:sz w:val="22"/>
                <w:szCs w:val="22"/>
              </w:rPr>
            </w:pPr>
            <w:r>
              <w:rPr>
                <w:rFonts w:hint="eastAsia" w:ascii="仿宋" w:hAnsi="仿宋" w:eastAsia="仿宋"/>
                <w:sz w:val="22"/>
                <w:szCs w:val="22"/>
              </w:rPr>
              <w:t>≤28</w:t>
            </w:r>
          </w:p>
        </w:tc>
        <w:tc>
          <w:tcPr>
            <w:tcW w:w="1750" w:type="dxa"/>
            <w:noWrap/>
          </w:tcPr>
          <w:p>
            <w:pPr>
              <w:jc w:val="center"/>
              <w:rPr>
                <w:rFonts w:ascii="仿宋" w:hAnsi="仿宋" w:eastAsia="仿宋"/>
                <w:sz w:val="22"/>
                <w:szCs w:val="22"/>
              </w:rPr>
            </w:pPr>
            <w:r>
              <w:rPr>
                <w:rFonts w:hint="eastAsia" w:ascii="仿宋" w:hAnsi="仿宋" w:eastAsia="仿宋"/>
                <w:sz w:val="22"/>
                <w:szCs w:val="22"/>
              </w:rPr>
              <w:t>≤65</w:t>
            </w:r>
          </w:p>
        </w:tc>
        <w:tc>
          <w:tcPr>
            <w:tcW w:w="1750" w:type="dxa"/>
            <w:noWrap/>
          </w:tcPr>
          <w:p>
            <w:pPr>
              <w:jc w:val="center"/>
              <w:rPr>
                <w:rFonts w:ascii="仿宋" w:hAnsi="仿宋" w:eastAsia="仿宋"/>
                <w:sz w:val="22"/>
                <w:szCs w:val="22"/>
              </w:rPr>
            </w:pPr>
            <w:r>
              <w:rPr>
                <w:rFonts w:hint="eastAsia" w:ascii="仿宋" w:hAnsi="仿宋" w:eastAsia="仿宋"/>
                <w:sz w:val="22"/>
                <w:szCs w:val="22"/>
              </w:rPr>
              <w:t>≤120</w:t>
            </w:r>
          </w:p>
        </w:tc>
        <w:tc>
          <w:tcPr>
            <w:tcW w:w="1174" w:type="dxa"/>
            <w:noWrap/>
          </w:tcPr>
          <w:p>
            <w:pPr>
              <w:jc w:val="center"/>
              <w:rPr>
                <w:rFonts w:ascii="仿宋" w:hAnsi="仿宋" w:eastAsia="仿宋"/>
                <w:sz w:val="22"/>
                <w:szCs w:val="22"/>
              </w:rPr>
            </w:pPr>
            <w:r>
              <w:rPr>
                <w:rFonts w:hint="eastAsia" w:ascii="仿宋" w:hAnsi="仿宋" w:eastAsia="仿宋"/>
                <w:sz w:val="22"/>
                <w:szCs w:val="22"/>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036" w:type="dxa"/>
            <w:noWrap/>
          </w:tcPr>
          <w:p>
            <w:pPr>
              <w:jc w:val="center"/>
              <w:rPr>
                <w:rFonts w:ascii="仿宋" w:hAnsi="仿宋" w:eastAsia="仿宋"/>
                <w:sz w:val="22"/>
                <w:szCs w:val="22"/>
              </w:rPr>
            </w:pPr>
            <w:r>
              <w:rPr>
                <w:rFonts w:hint="eastAsia" w:ascii="仿宋" w:hAnsi="仿宋" w:eastAsia="仿宋"/>
                <w:sz w:val="22"/>
                <w:szCs w:val="22"/>
              </w:rPr>
              <w:t>尺寸</w:t>
            </w:r>
          </w:p>
        </w:tc>
        <w:tc>
          <w:tcPr>
            <w:tcW w:w="1750" w:type="dxa"/>
            <w:noWrap/>
          </w:tcPr>
          <w:p>
            <w:pPr>
              <w:jc w:val="center"/>
              <w:rPr>
                <w:rFonts w:ascii="仿宋" w:hAnsi="仿宋" w:eastAsia="仿宋"/>
                <w:sz w:val="22"/>
                <w:szCs w:val="22"/>
              </w:rPr>
            </w:pPr>
            <w:r>
              <w:rPr>
                <w:rFonts w:hint="eastAsia" w:ascii="仿宋" w:hAnsi="仿宋" w:eastAsia="仿宋"/>
                <w:sz w:val="22"/>
                <w:szCs w:val="22"/>
              </w:rPr>
              <w:t>93×72×23</w:t>
            </w:r>
          </w:p>
        </w:tc>
        <w:tc>
          <w:tcPr>
            <w:tcW w:w="1750" w:type="dxa"/>
            <w:noWrap/>
          </w:tcPr>
          <w:p>
            <w:pPr>
              <w:jc w:val="center"/>
              <w:rPr>
                <w:rFonts w:ascii="仿宋" w:hAnsi="仿宋" w:eastAsia="仿宋"/>
                <w:sz w:val="22"/>
                <w:szCs w:val="22"/>
              </w:rPr>
            </w:pPr>
            <w:r>
              <w:rPr>
                <w:rFonts w:hint="eastAsia" w:ascii="仿宋" w:hAnsi="仿宋" w:eastAsia="仿宋"/>
                <w:sz w:val="22"/>
                <w:szCs w:val="22"/>
              </w:rPr>
              <w:t>140×85×26</w:t>
            </w:r>
          </w:p>
        </w:tc>
        <w:tc>
          <w:tcPr>
            <w:tcW w:w="1750" w:type="dxa"/>
            <w:noWrap/>
          </w:tcPr>
          <w:p>
            <w:pPr>
              <w:jc w:val="center"/>
              <w:rPr>
                <w:rFonts w:ascii="仿宋" w:hAnsi="仿宋" w:eastAsia="仿宋"/>
                <w:sz w:val="22"/>
                <w:szCs w:val="22"/>
              </w:rPr>
            </w:pPr>
            <w:r>
              <w:rPr>
                <w:rFonts w:hint="eastAsia" w:ascii="仿宋" w:hAnsi="仿宋" w:eastAsia="仿宋"/>
                <w:sz w:val="22"/>
                <w:szCs w:val="22"/>
              </w:rPr>
              <w:t>160×100×26</w:t>
            </w:r>
          </w:p>
        </w:tc>
        <w:tc>
          <w:tcPr>
            <w:tcW w:w="1174" w:type="dxa"/>
            <w:noWrap/>
          </w:tcPr>
          <w:p>
            <w:pPr>
              <w:jc w:val="center"/>
              <w:rPr>
                <w:rFonts w:ascii="仿宋" w:hAnsi="仿宋" w:eastAsia="仿宋"/>
                <w:sz w:val="22"/>
                <w:szCs w:val="22"/>
              </w:rPr>
            </w:pPr>
            <w:r>
              <w:rPr>
                <w:rFonts w:hint="eastAsia" w:ascii="仿宋" w:hAnsi="仿宋" w:eastAsia="仿宋"/>
                <w:sz w:val="22"/>
                <w:szCs w:val="22"/>
              </w:rPr>
              <w:t>mm</w:t>
            </w:r>
            <w:r>
              <w:rPr>
                <w:rFonts w:hint="eastAsia" w:ascii="仿宋" w:hAnsi="仿宋" w:eastAsia="仿宋"/>
                <w:sz w:val="22"/>
                <w:szCs w:val="22"/>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036" w:type="dxa"/>
            <w:noWrap/>
          </w:tcPr>
          <w:p>
            <w:pPr>
              <w:jc w:val="center"/>
              <w:rPr>
                <w:rFonts w:ascii="仿宋" w:hAnsi="仿宋" w:eastAsia="仿宋"/>
                <w:sz w:val="22"/>
                <w:szCs w:val="22"/>
              </w:rPr>
            </w:pPr>
            <w:r>
              <w:rPr>
                <w:rFonts w:hint="eastAsia" w:ascii="仿宋" w:hAnsi="仿宋" w:eastAsia="仿宋"/>
                <w:sz w:val="22"/>
                <w:szCs w:val="22"/>
              </w:rPr>
              <w:t>供电电源</w:t>
            </w:r>
          </w:p>
        </w:tc>
        <w:tc>
          <w:tcPr>
            <w:tcW w:w="5250" w:type="dxa"/>
            <w:gridSpan w:val="3"/>
            <w:noWrap/>
          </w:tcPr>
          <w:p>
            <w:pPr>
              <w:jc w:val="center"/>
              <w:rPr>
                <w:rFonts w:ascii="仿宋" w:hAnsi="仿宋" w:eastAsia="仿宋"/>
                <w:sz w:val="22"/>
                <w:szCs w:val="22"/>
              </w:rPr>
            </w:pPr>
            <w:r>
              <w:rPr>
                <w:rFonts w:hint="eastAsia" w:ascii="仿宋" w:hAnsi="仿宋" w:eastAsia="仿宋"/>
                <w:sz w:val="22"/>
                <w:szCs w:val="22"/>
              </w:rPr>
              <w:t>12±0.2</w:t>
            </w:r>
          </w:p>
        </w:tc>
        <w:tc>
          <w:tcPr>
            <w:tcW w:w="1174" w:type="dxa"/>
            <w:noWrap/>
          </w:tcPr>
          <w:p>
            <w:pPr>
              <w:jc w:val="center"/>
              <w:rPr>
                <w:rFonts w:ascii="仿宋" w:hAnsi="仿宋" w:eastAsia="仿宋"/>
                <w:sz w:val="22"/>
                <w:szCs w:val="22"/>
              </w:rPr>
            </w:pPr>
            <w:r>
              <w:rPr>
                <w:rFonts w:hint="eastAsia" w:ascii="仿宋" w:hAnsi="仿宋" w:eastAsia="仿宋"/>
                <w:sz w:val="22"/>
                <w:szCs w:val="22"/>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036" w:type="dxa"/>
            <w:noWrap/>
          </w:tcPr>
          <w:p>
            <w:pPr>
              <w:jc w:val="center"/>
              <w:rPr>
                <w:rFonts w:ascii="仿宋" w:hAnsi="仿宋" w:eastAsia="仿宋"/>
                <w:sz w:val="22"/>
                <w:szCs w:val="22"/>
              </w:rPr>
            </w:pPr>
            <w:r>
              <w:rPr>
                <w:rFonts w:hint="eastAsia" w:ascii="仿宋" w:hAnsi="仿宋" w:eastAsia="仿宋"/>
                <w:sz w:val="22"/>
                <w:szCs w:val="22"/>
              </w:rPr>
              <w:t>耐反射</w:t>
            </w:r>
          </w:p>
        </w:tc>
        <w:tc>
          <w:tcPr>
            <w:tcW w:w="5250" w:type="dxa"/>
            <w:gridSpan w:val="3"/>
            <w:noWrap/>
          </w:tcPr>
          <w:p>
            <w:pPr>
              <w:jc w:val="center"/>
              <w:rPr>
                <w:rFonts w:ascii="仿宋" w:hAnsi="仿宋" w:eastAsia="仿宋"/>
                <w:sz w:val="22"/>
                <w:szCs w:val="22"/>
              </w:rPr>
            </w:pPr>
            <w:r>
              <w:rPr>
                <w:rFonts w:hint="eastAsia" w:ascii="仿宋" w:hAnsi="仿宋" w:eastAsia="仿宋"/>
                <w:sz w:val="22"/>
                <w:szCs w:val="22"/>
              </w:rPr>
              <w:t>承受100%功率反射</w:t>
            </w:r>
          </w:p>
        </w:tc>
        <w:tc>
          <w:tcPr>
            <w:tcW w:w="1174" w:type="dxa"/>
            <w:noWrap/>
          </w:tcPr>
          <w:p>
            <w:pPr>
              <w:jc w:val="center"/>
              <w:rPr>
                <w:rFonts w:ascii="仿宋" w:hAnsi="仿宋" w:eastAsia="仿宋"/>
                <w:sz w:val="22"/>
                <w:szCs w:val="22"/>
              </w:rPr>
            </w:pPr>
            <w:r>
              <w:rPr>
                <w:rFonts w:hint="eastAsia" w:ascii="仿宋" w:hAnsi="仿宋" w:eastAsia="仿宋"/>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2036" w:type="dxa"/>
            <w:noWrap/>
          </w:tcPr>
          <w:p>
            <w:pPr>
              <w:jc w:val="center"/>
              <w:rPr>
                <w:rFonts w:ascii="仿宋" w:hAnsi="仿宋" w:eastAsia="仿宋"/>
                <w:sz w:val="22"/>
                <w:szCs w:val="22"/>
              </w:rPr>
            </w:pPr>
            <w:r>
              <w:rPr>
                <w:rFonts w:hint="eastAsia" w:ascii="仿宋" w:hAnsi="仿宋" w:eastAsia="仿宋"/>
                <w:sz w:val="22"/>
                <w:szCs w:val="22"/>
              </w:rPr>
              <w:t>可靠性</w:t>
            </w:r>
          </w:p>
        </w:tc>
        <w:tc>
          <w:tcPr>
            <w:tcW w:w="5250" w:type="dxa"/>
            <w:gridSpan w:val="3"/>
            <w:noWrap/>
          </w:tcPr>
          <w:p>
            <w:pPr>
              <w:jc w:val="center"/>
              <w:rPr>
                <w:rFonts w:ascii="仿宋" w:hAnsi="仿宋" w:eastAsia="仿宋"/>
                <w:sz w:val="22"/>
                <w:szCs w:val="22"/>
              </w:rPr>
            </w:pPr>
            <w:r>
              <w:rPr>
                <w:rFonts w:hint="eastAsia" w:ascii="仿宋" w:hAnsi="仿宋" w:eastAsia="仿宋"/>
                <w:sz w:val="22"/>
                <w:szCs w:val="22"/>
              </w:rPr>
              <w:t>设计寿命大于20000h（真空环境）</w:t>
            </w:r>
          </w:p>
        </w:tc>
        <w:tc>
          <w:tcPr>
            <w:tcW w:w="1174" w:type="dxa"/>
            <w:noWrap/>
          </w:tcPr>
          <w:p>
            <w:pPr>
              <w:jc w:val="center"/>
              <w:rPr>
                <w:rFonts w:ascii="仿宋" w:hAnsi="仿宋" w:eastAsia="仿宋"/>
                <w:sz w:val="22"/>
                <w:szCs w:val="22"/>
              </w:rPr>
            </w:pPr>
            <w:r>
              <w:rPr>
                <w:rFonts w:hint="eastAsia" w:ascii="仿宋" w:hAnsi="仿宋" w:eastAsia="仿宋"/>
                <w:sz w:val="22"/>
                <w:szCs w:val="22"/>
              </w:rPr>
              <w:t>-</w:t>
            </w:r>
          </w:p>
        </w:tc>
      </w:tr>
    </w:tbl>
    <w:p>
      <w:pPr>
        <w:keepNext w:val="0"/>
        <w:keepLines w:val="0"/>
        <w:pageBreakBefore w:val="0"/>
        <w:widowControl w:val="0"/>
        <w:numPr>
          <w:ilvl w:val="0"/>
          <w:numId w:val="2"/>
        </w:numPr>
        <w:kinsoku/>
        <w:wordWrap/>
        <w:overflowPunct/>
        <w:topLinePunct w:val="0"/>
        <w:bidi w:val="0"/>
        <w:snapToGrid/>
        <w:spacing w:line="580" w:lineRule="exact"/>
        <w:ind w:firstLine="640" w:firstLineChars="200"/>
        <w:jc w:val="both"/>
        <w:textAlignment w:val="auto"/>
        <w:rPr>
          <w:rFonts w:hint="eastAsia" w:ascii="黑体" w:hAnsi="黑体" w:eastAsia="黑体" w:cs="黑体"/>
          <w:bCs/>
        </w:rPr>
      </w:pPr>
      <w:r>
        <w:rPr>
          <w:rFonts w:hint="eastAsia" w:ascii="黑体" w:hAnsi="黑体" w:eastAsia="黑体" w:cs="黑体"/>
          <w:bCs/>
        </w:rPr>
        <w:t>项目研发总投入</w:t>
      </w:r>
    </w:p>
    <w:p>
      <w:pPr>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eastAsia="仿宋_GB2312"/>
          <w:szCs w:val="22"/>
          <w:lang w:eastAsia="zh-CN"/>
        </w:rPr>
      </w:pPr>
      <w:r>
        <w:rPr>
          <w:rFonts w:hint="eastAsia"/>
          <w:szCs w:val="22"/>
        </w:rPr>
        <w:t>2200万元</w:t>
      </w:r>
      <w:r>
        <w:rPr>
          <w:rFonts w:hint="eastAsia"/>
          <w:szCs w:val="22"/>
          <w:lang w:eastAsia="zh-CN"/>
        </w:rPr>
        <w:t>。</w:t>
      </w:r>
    </w:p>
    <w:p>
      <w:pPr>
        <w:keepNext w:val="0"/>
        <w:keepLines w:val="0"/>
        <w:pageBreakBefore w:val="0"/>
        <w:widowControl w:val="0"/>
        <w:numPr>
          <w:ilvl w:val="0"/>
          <w:numId w:val="3"/>
        </w:numPr>
        <w:kinsoku/>
        <w:wordWrap/>
        <w:overflowPunct/>
        <w:topLinePunct w:val="0"/>
        <w:bidi w:val="0"/>
        <w:snapToGrid/>
        <w:spacing w:line="580" w:lineRule="exact"/>
        <w:ind w:firstLine="640" w:firstLineChars="200"/>
        <w:jc w:val="both"/>
        <w:textAlignment w:val="auto"/>
        <w:rPr>
          <w:rFonts w:hint="eastAsia" w:ascii="黑体" w:hAnsi="黑体" w:eastAsia="黑体" w:cs="黑体"/>
          <w:lang w:eastAsia="zh-CN"/>
        </w:rPr>
      </w:pPr>
      <w:r>
        <w:rPr>
          <w:rFonts w:hint="eastAsia" w:ascii="黑体" w:hAnsi="黑体" w:eastAsia="黑体" w:cs="黑体"/>
          <w:lang w:eastAsia="zh-CN"/>
        </w:rPr>
        <w:t>需求单位</w:t>
      </w:r>
    </w:p>
    <w:p>
      <w:pPr>
        <w:pStyle w:val="2"/>
        <w:keepNext w:val="0"/>
        <w:keepLines w:val="0"/>
        <w:pageBreakBefore w:val="0"/>
        <w:widowControl w:val="0"/>
        <w:numPr>
          <w:ilvl w:val="0"/>
          <w:numId w:val="0"/>
        </w:numPr>
        <w:kinsoku/>
        <w:wordWrap/>
        <w:overflowPunct/>
        <w:topLinePunct w:val="0"/>
        <w:bidi w:val="0"/>
        <w:snapToGrid/>
        <w:spacing w:line="580" w:lineRule="exact"/>
        <w:ind w:firstLine="640" w:firstLineChars="200"/>
        <w:jc w:val="both"/>
        <w:textAlignment w:val="auto"/>
        <w:rPr>
          <w:rFonts w:hint="eastAsia" w:ascii="Times New Roman" w:hAnsi="Times New Roman" w:eastAsia="仿宋_GB2312" w:cs="Times New Roman"/>
          <w:color w:val="auto"/>
          <w:kern w:val="2"/>
          <w:sz w:val="32"/>
          <w:szCs w:val="22"/>
          <w:lang w:val="en-US" w:eastAsia="zh-CN" w:bidi="ar-SA"/>
        </w:rPr>
      </w:pPr>
      <w:r>
        <w:rPr>
          <w:rFonts w:hint="eastAsia" w:ascii="Times New Roman" w:hAnsi="Times New Roman" w:eastAsia="仿宋_GB2312" w:cs="Times New Roman"/>
          <w:color w:val="auto"/>
          <w:kern w:val="2"/>
          <w:sz w:val="32"/>
          <w:szCs w:val="22"/>
          <w:lang w:val="en-US" w:eastAsia="zh-CN" w:bidi="ar-SA"/>
        </w:rPr>
        <w:t>安徽华东光电技术研究所有限公司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文星楷体">
    <w:altName w:val="宋体"/>
    <w:panose1 w:val="00000000000000000000"/>
    <w:charset w:val="86"/>
    <w:family w:val="auto"/>
    <w:pitch w:val="default"/>
    <w:sig w:usb0="00000000" w:usb1="00000000" w:usb2="00000000" w:usb3="00000000" w:csb0="00040001" w:csb1="0000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AF442E"/>
    <w:multiLevelType w:val="singleLevel"/>
    <w:tmpl w:val="CAAF442E"/>
    <w:lvl w:ilvl="0" w:tentative="0">
      <w:start w:val="4"/>
      <w:numFmt w:val="chineseCounting"/>
      <w:suff w:val="nothing"/>
      <w:lvlText w:val="%1、"/>
      <w:lvlJc w:val="left"/>
      <w:rPr>
        <w:rFonts w:hint="eastAsia"/>
      </w:rPr>
    </w:lvl>
  </w:abstractNum>
  <w:abstractNum w:abstractNumId="1">
    <w:nsid w:val="01C178CA"/>
    <w:multiLevelType w:val="singleLevel"/>
    <w:tmpl w:val="01C178CA"/>
    <w:lvl w:ilvl="0" w:tentative="0">
      <w:start w:val="1"/>
      <w:numFmt w:val="chineseCounting"/>
      <w:suff w:val="nothing"/>
      <w:lvlText w:val="%1、"/>
      <w:lvlJc w:val="left"/>
      <w:rPr>
        <w:rFonts w:hint="eastAsia"/>
      </w:rPr>
    </w:lvl>
  </w:abstractNum>
  <w:abstractNum w:abstractNumId="2">
    <w:nsid w:val="4EE930C0"/>
    <w:multiLevelType w:val="singleLevel"/>
    <w:tmpl w:val="4EE930C0"/>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515E"/>
    <w:rsid w:val="000001E7"/>
    <w:rsid w:val="000004B0"/>
    <w:rsid w:val="00000988"/>
    <w:rsid w:val="00000E95"/>
    <w:rsid w:val="000011FB"/>
    <w:rsid w:val="0000266C"/>
    <w:rsid w:val="0000268D"/>
    <w:rsid w:val="000046CD"/>
    <w:rsid w:val="000049A3"/>
    <w:rsid w:val="00005084"/>
    <w:rsid w:val="00005308"/>
    <w:rsid w:val="00005947"/>
    <w:rsid w:val="000064A7"/>
    <w:rsid w:val="00006869"/>
    <w:rsid w:val="0001056B"/>
    <w:rsid w:val="000106F8"/>
    <w:rsid w:val="0001102E"/>
    <w:rsid w:val="00011352"/>
    <w:rsid w:val="00012584"/>
    <w:rsid w:val="00012AA4"/>
    <w:rsid w:val="00012F0A"/>
    <w:rsid w:val="0001394E"/>
    <w:rsid w:val="00013AB4"/>
    <w:rsid w:val="00015A6A"/>
    <w:rsid w:val="00015BF0"/>
    <w:rsid w:val="000165A4"/>
    <w:rsid w:val="000170DA"/>
    <w:rsid w:val="0001717A"/>
    <w:rsid w:val="000171DB"/>
    <w:rsid w:val="00017D8A"/>
    <w:rsid w:val="00017D9B"/>
    <w:rsid w:val="00017E07"/>
    <w:rsid w:val="00020EAB"/>
    <w:rsid w:val="00021CB0"/>
    <w:rsid w:val="000227A2"/>
    <w:rsid w:val="00022A67"/>
    <w:rsid w:val="00022ED4"/>
    <w:rsid w:val="0002327C"/>
    <w:rsid w:val="0002347A"/>
    <w:rsid w:val="00023C76"/>
    <w:rsid w:val="0002478E"/>
    <w:rsid w:val="00025045"/>
    <w:rsid w:val="00025161"/>
    <w:rsid w:val="000253B7"/>
    <w:rsid w:val="00026F03"/>
    <w:rsid w:val="000274BA"/>
    <w:rsid w:val="00030986"/>
    <w:rsid w:val="00030AA0"/>
    <w:rsid w:val="00031640"/>
    <w:rsid w:val="00031E2A"/>
    <w:rsid w:val="00031FAC"/>
    <w:rsid w:val="00032327"/>
    <w:rsid w:val="00032539"/>
    <w:rsid w:val="00032FC3"/>
    <w:rsid w:val="000336F0"/>
    <w:rsid w:val="0003387B"/>
    <w:rsid w:val="00033A39"/>
    <w:rsid w:val="00034A42"/>
    <w:rsid w:val="0003545B"/>
    <w:rsid w:val="00035C82"/>
    <w:rsid w:val="00036D30"/>
    <w:rsid w:val="00037A14"/>
    <w:rsid w:val="00040A60"/>
    <w:rsid w:val="00040F8C"/>
    <w:rsid w:val="00042A8F"/>
    <w:rsid w:val="00042B6C"/>
    <w:rsid w:val="00043262"/>
    <w:rsid w:val="000441D5"/>
    <w:rsid w:val="00044E63"/>
    <w:rsid w:val="000451D9"/>
    <w:rsid w:val="00045889"/>
    <w:rsid w:val="00045F6A"/>
    <w:rsid w:val="000461DB"/>
    <w:rsid w:val="00046442"/>
    <w:rsid w:val="00046A06"/>
    <w:rsid w:val="00046CB8"/>
    <w:rsid w:val="00047060"/>
    <w:rsid w:val="00047C5E"/>
    <w:rsid w:val="000502A5"/>
    <w:rsid w:val="0005080F"/>
    <w:rsid w:val="00052472"/>
    <w:rsid w:val="00052946"/>
    <w:rsid w:val="000536EB"/>
    <w:rsid w:val="0005448B"/>
    <w:rsid w:val="00054B36"/>
    <w:rsid w:val="00054E80"/>
    <w:rsid w:val="00056BE4"/>
    <w:rsid w:val="000575B8"/>
    <w:rsid w:val="000604BB"/>
    <w:rsid w:val="00060633"/>
    <w:rsid w:val="00060817"/>
    <w:rsid w:val="00061C89"/>
    <w:rsid w:val="00061FD0"/>
    <w:rsid w:val="0006206C"/>
    <w:rsid w:val="000620E6"/>
    <w:rsid w:val="00062709"/>
    <w:rsid w:val="00062AE9"/>
    <w:rsid w:val="00063234"/>
    <w:rsid w:val="000632C5"/>
    <w:rsid w:val="00063776"/>
    <w:rsid w:val="00064184"/>
    <w:rsid w:val="00064E80"/>
    <w:rsid w:val="00064EA1"/>
    <w:rsid w:val="00066EE0"/>
    <w:rsid w:val="00071623"/>
    <w:rsid w:val="00072833"/>
    <w:rsid w:val="00072D05"/>
    <w:rsid w:val="00072D1B"/>
    <w:rsid w:val="000730D7"/>
    <w:rsid w:val="00075400"/>
    <w:rsid w:val="00075561"/>
    <w:rsid w:val="000757E3"/>
    <w:rsid w:val="000764C3"/>
    <w:rsid w:val="00077797"/>
    <w:rsid w:val="00077E17"/>
    <w:rsid w:val="0008008A"/>
    <w:rsid w:val="00080436"/>
    <w:rsid w:val="000806B9"/>
    <w:rsid w:val="000818D6"/>
    <w:rsid w:val="00081928"/>
    <w:rsid w:val="0008198E"/>
    <w:rsid w:val="0008390C"/>
    <w:rsid w:val="00083AEB"/>
    <w:rsid w:val="00083C87"/>
    <w:rsid w:val="00083DE9"/>
    <w:rsid w:val="00083F18"/>
    <w:rsid w:val="00084EE6"/>
    <w:rsid w:val="00085700"/>
    <w:rsid w:val="0008578D"/>
    <w:rsid w:val="0008589B"/>
    <w:rsid w:val="00085B46"/>
    <w:rsid w:val="00085B50"/>
    <w:rsid w:val="00086175"/>
    <w:rsid w:val="000870EC"/>
    <w:rsid w:val="000918E1"/>
    <w:rsid w:val="00092AD6"/>
    <w:rsid w:val="00092CEE"/>
    <w:rsid w:val="000951DC"/>
    <w:rsid w:val="000967C2"/>
    <w:rsid w:val="00096E68"/>
    <w:rsid w:val="00096F68"/>
    <w:rsid w:val="00097815"/>
    <w:rsid w:val="00097C44"/>
    <w:rsid w:val="000A0057"/>
    <w:rsid w:val="000A0DBB"/>
    <w:rsid w:val="000A157C"/>
    <w:rsid w:val="000A17D5"/>
    <w:rsid w:val="000A1D87"/>
    <w:rsid w:val="000A1E91"/>
    <w:rsid w:val="000A3261"/>
    <w:rsid w:val="000A335D"/>
    <w:rsid w:val="000A37BB"/>
    <w:rsid w:val="000A3C78"/>
    <w:rsid w:val="000A4107"/>
    <w:rsid w:val="000A41D0"/>
    <w:rsid w:val="000A4416"/>
    <w:rsid w:val="000A44A9"/>
    <w:rsid w:val="000A5026"/>
    <w:rsid w:val="000A5978"/>
    <w:rsid w:val="000A5EF9"/>
    <w:rsid w:val="000A7BCF"/>
    <w:rsid w:val="000B0624"/>
    <w:rsid w:val="000B133B"/>
    <w:rsid w:val="000B147F"/>
    <w:rsid w:val="000B151F"/>
    <w:rsid w:val="000B22B6"/>
    <w:rsid w:val="000B3E5D"/>
    <w:rsid w:val="000B41EE"/>
    <w:rsid w:val="000B4469"/>
    <w:rsid w:val="000B4D4A"/>
    <w:rsid w:val="000B5202"/>
    <w:rsid w:val="000B5E21"/>
    <w:rsid w:val="000B6A85"/>
    <w:rsid w:val="000B6DC3"/>
    <w:rsid w:val="000C08F0"/>
    <w:rsid w:val="000C0918"/>
    <w:rsid w:val="000C1210"/>
    <w:rsid w:val="000C156D"/>
    <w:rsid w:val="000C1783"/>
    <w:rsid w:val="000C18B6"/>
    <w:rsid w:val="000C21E0"/>
    <w:rsid w:val="000C3607"/>
    <w:rsid w:val="000C55FA"/>
    <w:rsid w:val="000C5C98"/>
    <w:rsid w:val="000C6F8E"/>
    <w:rsid w:val="000C6FAB"/>
    <w:rsid w:val="000C7018"/>
    <w:rsid w:val="000C74AC"/>
    <w:rsid w:val="000D0016"/>
    <w:rsid w:val="000D1207"/>
    <w:rsid w:val="000D16D5"/>
    <w:rsid w:val="000D1C7E"/>
    <w:rsid w:val="000D2164"/>
    <w:rsid w:val="000D23E9"/>
    <w:rsid w:val="000D38FA"/>
    <w:rsid w:val="000D39EC"/>
    <w:rsid w:val="000D3A57"/>
    <w:rsid w:val="000D3A5F"/>
    <w:rsid w:val="000D3DBF"/>
    <w:rsid w:val="000D3DD1"/>
    <w:rsid w:val="000D4D18"/>
    <w:rsid w:val="000D5522"/>
    <w:rsid w:val="000D65F5"/>
    <w:rsid w:val="000D787F"/>
    <w:rsid w:val="000E0D1D"/>
    <w:rsid w:val="000E2026"/>
    <w:rsid w:val="000E20F2"/>
    <w:rsid w:val="000E2214"/>
    <w:rsid w:val="000E36CA"/>
    <w:rsid w:val="000E400D"/>
    <w:rsid w:val="000E45A5"/>
    <w:rsid w:val="000E52CD"/>
    <w:rsid w:val="000E58E2"/>
    <w:rsid w:val="000E62C3"/>
    <w:rsid w:val="000E74A9"/>
    <w:rsid w:val="000E7B7F"/>
    <w:rsid w:val="000E7EB2"/>
    <w:rsid w:val="000F017E"/>
    <w:rsid w:val="000F1802"/>
    <w:rsid w:val="000F224F"/>
    <w:rsid w:val="000F2A31"/>
    <w:rsid w:val="000F300D"/>
    <w:rsid w:val="000F31F0"/>
    <w:rsid w:val="000F3DC9"/>
    <w:rsid w:val="000F48B5"/>
    <w:rsid w:val="000F4970"/>
    <w:rsid w:val="000F5FA9"/>
    <w:rsid w:val="000F7A2D"/>
    <w:rsid w:val="00100484"/>
    <w:rsid w:val="001027EC"/>
    <w:rsid w:val="00104561"/>
    <w:rsid w:val="0010460F"/>
    <w:rsid w:val="00104DD6"/>
    <w:rsid w:val="0010590D"/>
    <w:rsid w:val="00105A90"/>
    <w:rsid w:val="00105E2A"/>
    <w:rsid w:val="001061D9"/>
    <w:rsid w:val="0010697A"/>
    <w:rsid w:val="001069CB"/>
    <w:rsid w:val="00106DF2"/>
    <w:rsid w:val="001072DE"/>
    <w:rsid w:val="00107319"/>
    <w:rsid w:val="00107868"/>
    <w:rsid w:val="0010794C"/>
    <w:rsid w:val="00107DAE"/>
    <w:rsid w:val="001104D0"/>
    <w:rsid w:val="00110691"/>
    <w:rsid w:val="00110F79"/>
    <w:rsid w:val="00110FC6"/>
    <w:rsid w:val="001119AD"/>
    <w:rsid w:val="001123E6"/>
    <w:rsid w:val="0011293B"/>
    <w:rsid w:val="00112D71"/>
    <w:rsid w:val="001133E0"/>
    <w:rsid w:val="00113461"/>
    <w:rsid w:val="00114637"/>
    <w:rsid w:val="00114F8D"/>
    <w:rsid w:val="001154E6"/>
    <w:rsid w:val="00115874"/>
    <w:rsid w:val="001158C4"/>
    <w:rsid w:val="00115E11"/>
    <w:rsid w:val="00116F36"/>
    <w:rsid w:val="0012061D"/>
    <w:rsid w:val="00120FBA"/>
    <w:rsid w:val="00122614"/>
    <w:rsid w:val="00122943"/>
    <w:rsid w:val="00122C3B"/>
    <w:rsid w:val="00123492"/>
    <w:rsid w:val="001239AF"/>
    <w:rsid w:val="00123A8A"/>
    <w:rsid w:val="00123C89"/>
    <w:rsid w:val="00123D83"/>
    <w:rsid w:val="00124ADE"/>
    <w:rsid w:val="00125C86"/>
    <w:rsid w:val="00125E78"/>
    <w:rsid w:val="00125ED5"/>
    <w:rsid w:val="00126AC6"/>
    <w:rsid w:val="00127465"/>
    <w:rsid w:val="00127FE1"/>
    <w:rsid w:val="00130A88"/>
    <w:rsid w:val="00131753"/>
    <w:rsid w:val="00131FDE"/>
    <w:rsid w:val="00132BDE"/>
    <w:rsid w:val="0013309F"/>
    <w:rsid w:val="00133A3A"/>
    <w:rsid w:val="001341D7"/>
    <w:rsid w:val="00134287"/>
    <w:rsid w:val="001349A0"/>
    <w:rsid w:val="00134DF2"/>
    <w:rsid w:val="001353F7"/>
    <w:rsid w:val="00135AB5"/>
    <w:rsid w:val="00135B2A"/>
    <w:rsid w:val="00137438"/>
    <w:rsid w:val="0013748F"/>
    <w:rsid w:val="0013754F"/>
    <w:rsid w:val="00140926"/>
    <w:rsid w:val="00140967"/>
    <w:rsid w:val="00140BE1"/>
    <w:rsid w:val="00141769"/>
    <w:rsid w:val="001422A3"/>
    <w:rsid w:val="00143937"/>
    <w:rsid w:val="00143C5B"/>
    <w:rsid w:val="00144120"/>
    <w:rsid w:val="0014587E"/>
    <w:rsid w:val="001458CF"/>
    <w:rsid w:val="00146189"/>
    <w:rsid w:val="0014679E"/>
    <w:rsid w:val="001476CB"/>
    <w:rsid w:val="00151E30"/>
    <w:rsid w:val="00152156"/>
    <w:rsid w:val="001528C7"/>
    <w:rsid w:val="00152DC6"/>
    <w:rsid w:val="00152FE1"/>
    <w:rsid w:val="00154440"/>
    <w:rsid w:val="001546C7"/>
    <w:rsid w:val="00155354"/>
    <w:rsid w:val="00155AA2"/>
    <w:rsid w:val="00155FB8"/>
    <w:rsid w:val="001561CB"/>
    <w:rsid w:val="00156B8E"/>
    <w:rsid w:val="00157DB4"/>
    <w:rsid w:val="001606EC"/>
    <w:rsid w:val="00161CDB"/>
    <w:rsid w:val="00163205"/>
    <w:rsid w:val="001642B5"/>
    <w:rsid w:val="001671CC"/>
    <w:rsid w:val="00167605"/>
    <w:rsid w:val="00167C55"/>
    <w:rsid w:val="001707C5"/>
    <w:rsid w:val="00171541"/>
    <w:rsid w:val="001719BC"/>
    <w:rsid w:val="00171FFD"/>
    <w:rsid w:val="00173E17"/>
    <w:rsid w:val="00174101"/>
    <w:rsid w:val="0017427B"/>
    <w:rsid w:val="00174CE9"/>
    <w:rsid w:val="001754FF"/>
    <w:rsid w:val="00175C53"/>
    <w:rsid w:val="00177D76"/>
    <w:rsid w:val="00177DF6"/>
    <w:rsid w:val="00180076"/>
    <w:rsid w:val="00180DB0"/>
    <w:rsid w:val="0018102E"/>
    <w:rsid w:val="001811EE"/>
    <w:rsid w:val="001813B0"/>
    <w:rsid w:val="0018218F"/>
    <w:rsid w:val="00182C46"/>
    <w:rsid w:val="0018370C"/>
    <w:rsid w:val="00183736"/>
    <w:rsid w:val="00183982"/>
    <w:rsid w:val="00183A05"/>
    <w:rsid w:val="0018416F"/>
    <w:rsid w:val="00184335"/>
    <w:rsid w:val="001843E2"/>
    <w:rsid w:val="0018446C"/>
    <w:rsid w:val="00184FED"/>
    <w:rsid w:val="00185878"/>
    <w:rsid w:val="00186937"/>
    <w:rsid w:val="001914A1"/>
    <w:rsid w:val="00191799"/>
    <w:rsid w:val="001928D8"/>
    <w:rsid w:val="00192FEA"/>
    <w:rsid w:val="001936A8"/>
    <w:rsid w:val="001949F9"/>
    <w:rsid w:val="00194CA3"/>
    <w:rsid w:val="001950F0"/>
    <w:rsid w:val="00195A27"/>
    <w:rsid w:val="0019640D"/>
    <w:rsid w:val="001966EC"/>
    <w:rsid w:val="001972E9"/>
    <w:rsid w:val="00197B75"/>
    <w:rsid w:val="001A1323"/>
    <w:rsid w:val="001A2059"/>
    <w:rsid w:val="001A23BA"/>
    <w:rsid w:val="001A24EA"/>
    <w:rsid w:val="001A2904"/>
    <w:rsid w:val="001A3DC6"/>
    <w:rsid w:val="001A45EB"/>
    <w:rsid w:val="001A49DD"/>
    <w:rsid w:val="001A5BF3"/>
    <w:rsid w:val="001A5F17"/>
    <w:rsid w:val="001A6F59"/>
    <w:rsid w:val="001A71E6"/>
    <w:rsid w:val="001A728B"/>
    <w:rsid w:val="001A77ED"/>
    <w:rsid w:val="001B0E2A"/>
    <w:rsid w:val="001B2C65"/>
    <w:rsid w:val="001B2CD2"/>
    <w:rsid w:val="001B2FE4"/>
    <w:rsid w:val="001B37B3"/>
    <w:rsid w:val="001B430D"/>
    <w:rsid w:val="001B44B0"/>
    <w:rsid w:val="001B45EA"/>
    <w:rsid w:val="001B4C33"/>
    <w:rsid w:val="001B51BF"/>
    <w:rsid w:val="001B5F6C"/>
    <w:rsid w:val="001B623C"/>
    <w:rsid w:val="001B631E"/>
    <w:rsid w:val="001B6A1F"/>
    <w:rsid w:val="001B7729"/>
    <w:rsid w:val="001C0610"/>
    <w:rsid w:val="001C228F"/>
    <w:rsid w:val="001C2DB5"/>
    <w:rsid w:val="001C2ECA"/>
    <w:rsid w:val="001C382D"/>
    <w:rsid w:val="001C3977"/>
    <w:rsid w:val="001C687C"/>
    <w:rsid w:val="001C6AB7"/>
    <w:rsid w:val="001C759C"/>
    <w:rsid w:val="001C7D07"/>
    <w:rsid w:val="001D09F5"/>
    <w:rsid w:val="001D11F3"/>
    <w:rsid w:val="001D1D52"/>
    <w:rsid w:val="001D263C"/>
    <w:rsid w:val="001D27DF"/>
    <w:rsid w:val="001D2FC4"/>
    <w:rsid w:val="001D317A"/>
    <w:rsid w:val="001D34F2"/>
    <w:rsid w:val="001D38FC"/>
    <w:rsid w:val="001D3997"/>
    <w:rsid w:val="001D39E6"/>
    <w:rsid w:val="001D3ADE"/>
    <w:rsid w:val="001D3B1D"/>
    <w:rsid w:val="001D44D0"/>
    <w:rsid w:val="001D508A"/>
    <w:rsid w:val="001D5781"/>
    <w:rsid w:val="001D57FE"/>
    <w:rsid w:val="001D6C83"/>
    <w:rsid w:val="001D6EDE"/>
    <w:rsid w:val="001E0263"/>
    <w:rsid w:val="001E07AE"/>
    <w:rsid w:val="001E0FF6"/>
    <w:rsid w:val="001E1341"/>
    <w:rsid w:val="001E1E36"/>
    <w:rsid w:val="001E20A0"/>
    <w:rsid w:val="001E21BC"/>
    <w:rsid w:val="001E241F"/>
    <w:rsid w:val="001E2435"/>
    <w:rsid w:val="001E24BC"/>
    <w:rsid w:val="001E2858"/>
    <w:rsid w:val="001E3C45"/>
    <w:rsid w:val="001E3CD1"/>
    <w:rsid w:val="001E3D02"/>
    <w:rsid w:val="001E3D2B"/>
    <w:rsid w:val="001E42AE"/>
    <w:rsid w:val="001E459B"/>
    <w:rsid w:val="001E654B"/>
    <w:rsid w:val="001E6CD4"/>
    <w:rsid w:val="001E6EAA"/>
    <w:rsid w:val="001E7CC5"/>
    <w:rsid w:val="001E7DDC"/>
    <w:rsid w:val="001E7E45"/>
    <w:rsid w:val="001E7E87"/>
    <w:rsid w:val="001F028D"/>
    <w:rsid w:val="001F0660"/>
    <w:rsid w:val="001F0961"/>
    <w:rsid w:val="001F0C9B"/>
    <w:rsid w:val="001F13B1"/>
    <w:rsid w:val="001F241D"/>
    <w:rsid w:val="001F2B99"/>
    <w:rsid w:val="001F2CF1"/>
    <w:rsid w:val="001F3181"/>
    <w:rsid w:val="001F34DC"/>
    <w:rsid w:val="001F3800"/>
    <w:rsid w:val="001F3D55"/>
    <w:rsid w:val="001F432C"/>
    <w:rsid w:val="001F5D7F"/>
    <w:rsid w:val="001F70BB"/>
    <w:rsid w:val="001F7817"/>
    <w:rsid w:val="001F79BF"/>
    <w:rsid w:val="001F7E86"/>
    <w:rsid w:val="0020008F"/>
    <w:rsid w:val="002004D5"/>
    <w:rsid w:val="002005A4"/>
    <w:rsid w:val="002008FC"/>
    <w:rsid w:val="00202291"/>
    <w:rsid w:val="00203C9C"/>
    <w:rsid w:val="002049B2"/>
    <w:rsid w:val="00204B72"/>
    <w:rsid w:val="00204DA9"/>
    <w:rsid w:val="00206190"/>
    <w:rsid w:val="002064D3"/>
    <w:rsid w:val="00207270"/>
    <w:rsid w:val="0020739A"/>
    <w:rsid w:val="00207D31"/>
    <w:rsid w:val="002101B0"/>
    <w:rsid w:val="002108A9"/>
    <w:rsid w:val="00211331"/>
    <w:rsid w:val="002127BA"/>
    <w:rsid w:val="00213A09"/>
    <w:rsid w:val="00213E73"/>
    <w:rsid w:val="00214D43"/>
    <w:rsid w:val="00215E96"/>
    <w:rsid w:val="00216B0F"/>
    <w:rsid w:val="002171E0"/>
    <w:rsid w:val="00220000"/>
    <w:rsid w:val="00221C11"/>
    <w:rsid w:val="00221FC2"/>
    <w:rsid w:val="0022217C"/>
    <w:rsid w:val="002226DB"/>
    <w:rsid w:val="002241FB"/>
    <w:rsid w:val="00224AD0"/>
    <w:rsid w:val="00225BD1"/>
    <w:rsid w:val="00226340"/>
    <w:rsid w:val="002264DD"/>
    <w:rsid w:val="00226889"/>
    <w:rsid w:val="002271E5"/>
    <w:rsid w:val="002273C1"/>
    <w:rsid w:val="002273D2"/>
    <w:rsid w:val="002275C0"/>
    <w:rsid w:val="002275F5"/>
    <w:rsid w:val="00227BED"/>
    <w:rsid w:val="00230917"/>
    <w:rsid w:val="002314EB"/>
    <w:rsid w:val="00232009"/>
    <w:rsid w:val="00232E13"/>
    <w:rsid w:val="002333C4"/>
    <w:rsid w:val="00233E42"/>
    <w:rsid w:val="00235731"/>
    <w:rsid w:val="00235828"/>
    <w:rsid w:val="00235834"/>
    <w:rsid w:val="00235900"/>
    <w:rsid w:val="00236759"/>
    <w:rsid w:val="00240701"/>
    <w:rsid w:val="00240A28"/>
    <w:rsid w:val="00240CB5"/>
    <w:rsid w:val="002424AD"/>
    <w:rsid w:val="00242565"/>
    <w:rsid w:val="0024268F"/>
    <w:rsid w:val="002435F6"/>
    <w:rsid w:val="00243BD1"/>
    <w:rsid w:val="0024419A"/>
    <w:rsid w:val="00244B29"/>
    <w:rsid w:val="00244EA0"/>
    <w:rsid w:val="002456A7"/>
    <w:rsid w:val="00246490"/>
    <w:rsid w:val="00246E71"/>
    <w:rsid w:val="002470EE"/>
    <w:rsid w:val="0024732E"/>
    <w:rsid w:val="0024751A"/>
    <w:rsid w:val="002501B1"/>
    <w:rsid w:val="00250425"/>
    <w:rsid w:val="0025057D"/>
    <w:rsid w:val="002513FD"/>
    <w:rsid w:val="00252122"/>
    <w:rsid w:val="0025244E"/>
    <w:rsid w:val="00252ABA"/>
    <w:rsid w:val="00252C93"/>
    <w:rsid w:val="00252D19"/>
    <w:rsid w:val="0025338B"/>
    <w:rsid w:val="00253BCE"/>
    <w:rsid w:val="00254825"/>
    <w:rsid w:val="00254ADA"/>
    <w:rsid w:val="0025688A"/>
    <w:rsid w:val="00256D04"/>
    <w:rsid w:val="00256F37"/>
    <w:rsid w:val="00257DF4"/>
    <w:rsid w:val="00260084"/>
    <w:rsid w:val="002600BB"/>
    <w:rsid w:val="002605B2"/>
    <w:rsid w:val="002618C0"/>
    <w:rsid w:val="002624B0"/>
    <w:rsid w:val="00263539"/>
    <w:rsid w:val="0026373E"/>
    <w:rsid w:val="00263BB6"/>
    <w:rsid w:val="00265129"/>
    <w:rsid w:val="00265389"/>
    <w:rsid w:val="0026538A"/>
    <w:rsid w:val="002655A2"/>
    <w:rsid w:val="0026588D"/>
    <w:rsid w:val="00265918"/>
    <w:rsid w:val="00265B7B"/>
    <w:rsid w:val="00265B91"/>
    <w:rsid w:val="00266BEE"/>
    <w:rsid w:val="00267525"/>
    <w:rsid w:val="00267BBC"/>
    <w:rsid w:val="002701DC"/>
    <w:rsid w:val="00272ABF"/>
    <w:rsid w:val="00272D73"/>
    <w:rsid w:val="0027378D"/>
    <w:rsid w:val="00274515"/>
    <w:rsid w:val="002745A0"/>
    <w:rsid w:val="00274909"/>
    <w:rsid w:val="0027530C"/>
    <w:rsid w:val="00275577"/>
    <w:rsid w:val="002759D9"/>
    <w:rsid w:val="00276132"/>
    <w:rsid w:val="00276374"/>
    <w:rsid w:val="0027757E"/>
    <w:rsid w:val="00277722"/>
    <w:rsid w:val="00280A50"/>
    <w:rsid w:val="00280A74"/>
    <w:rsid w:val="002815B8"/>
    <w:rsid w:val="002817A0"/>
    <w:rsid w:val="00281DFD"/>
    <w:rsid w:val="00281FF4"/>
    <w:rsid w:val="00282775"/>
    <w:rsid w:val="00282983"/>
    <w:rsid w:val="002841C1"/>
    <w:rsid w:val="0028437A"/>
    <w:rsid w:val="00284972"/>
    <w:rsid w:val="00284BCE"/>
    <w:rsid w:val="00284FE5"/>
    <w:rsid w:val="00285B8A"/>
    <w:rsid w:val="00285DB6"/>
    <w:rsid w:val="00286168"/>
    <w:rsid w:val="00286727"/>
    <w:rsid w:val="00286DD3"/>
    <w:rsid w:val="00287D70"/>
    <w:rsid w:val="00290381"/>
    <w:rsid w:val="002907A2"/>
    <w:rsid w:val="0029166E"/>
    <w:rsid w:val="00291C02"/>
    <w:rsid w:val="002933D0"/>
    <w:rsid w:val="00293784"/>
    <w:rsid w:val="00294EAE"/>
    <w:rsid w:val="00294F7E"/>
    <w:rsid w:val="00295096"/>
    <w:rsid w:val="00295118"/>
    <w:rsid w:val="00296C0B"/>
    <w:rsid w:val="00297006"/>
    <w:rsid w:val="00297513"/>
    <w:rsid w:val="00297902"/>
    <w:rsid w:val="00297FE5"/>
    <w:rsid w:val="002A0951"/>
    <w:rsid w:val="002A1AF8"/>
    <w:rsid w:val="002A239E"/>
    <w:rsid w:val="002A2888"/>
    <w:rsid w:val="002A2AB1"/>
    <w:rsid w:val="002A2CC9"/>
    <w:rsid w:val="002A306D"/>
    <w:rsid w:val="002A463D"/>
    <w:rsid w:val="002A4883"/>
    <w:rsid w:val="002A501B"/>
    <w:rsid w:val="002A5050"/>
    <w:rsid w:val="002A5A8A"/>
    <w:rsid w:val="002A5E5C"/>
    <w:rsid w:val="002A63AD"/>
    <w:rsid w:val="002A6911"/>
    <w:rsid w:val="002A727F"/>
    <w:rsid w:val="002A7705"/>
    <w:rsid w:val="002A7C2C"/>
    <w:rsid w:val="002B044F"/>
    <w:rsid w:val="002B0C28"/>
    <w:rsid w:val="002B14FC"/>
    <w:rsid w:val="002B166C"/>
    <w:rsid w:val="002B1A3A"/>
    <w:rsid w:val="002B277B"/>
    <w:rsid w:val="002B2988"/>
    <w:rsid w:val="002B2ED9"/>
    <w:rsid w:val="002B49FC"/>
    <w:rsid w:val="002B4E21"/>
    <w:rsid w:val="002B5B0C"/>
    <w:rsid w:val="002B6BF8"/>
    <w:rsid w:val="002B70BE"/>
    <w:rsid w:val="002B724E"/>
    <w:rsid w:val="002B7D0B"/>
    <w:rsid w:val="002C0678"/>
    <w:rsid w:val="002C09D3"/>
    <w:rsid w:val="002C0A80"/>
    <w:rsid w:val="002C1B06"/>
    <w:rsid w:val="002C1FC3"/>
    <w:rsid w:val="002C2507"/>
    <w:rsid w:val="002C4528"/>
    <w:rsid w:val="002C7576"/>
    <w:rsid w:val="002D108E"/>
    <w:rsid w:val="002D17CD"/>
    <w:rsid w:val="002D22C6"/>
    <w:rsid w:val="002D2C94"/>
    <w:rsid w:val="002D3CCD"/>
    <w:rsid w:val="002D526F"/>
    <w:rsid w:val="002D6766"/>
    <w:rsid w:val="002D72F6"/>
    <w:rsid w:val="002D78B5"/>
    <w:rsid w:val="002E0850"/>
    <w:rsid w:val="002E1980"/>
    <w:rsid w:val="002E3236"/>
    <w:rsid w:val="002E5C83"/>
    <w:rsid w:val="002E715D"/>
    <w:rsid w:val="002F0FFF"/>
    <w:rsid w:val="002F1A5F"/>
    <w:rsid w:val="002F22B1"/>
    <w:rsid w:val="002F244A"/>
    <w:rsid w:val="002F267B"/>
    <w:rsid w:val="002F2A7C"/>
    <w:rsid w:val="002F2B0D"/>
    <w:rsid w:val="002F2FC2"/>
    <w:rsid w:val="002F308B"/>
    <w:rsid w:val="002F4711"/>
    <w:rsid w:val="002F4F5B"/>
    <w:rsid w:val="002F50F4"/>
    <w:rsid w:val="002F5899"/>
    <w:rsid w:val="002F6F4D"/>
    <w:rsid w:val="002F7AE0"/>
    <w:rsid w:val="002F7FD4"/>
    <w:rsid w:val="00300D9F"/>
    <w:rsid w:val="00300F04"/>
    <w:rsid w:val="0030161D"/>
    <w:rsid w:val="00301739"/>
    <w:rsid w:val="00302012"/>
    <w:rsid w:val="0030214D"/>
    <w:rsid w:val="003022F1"/>
    <w:rsid w:val="003024CF"/>
    <w:rsid w:val="003024D0"/>
    <w:rsid w:val="00302DC2"/>
    <w:rsid w:val="003036E8"/>
    <w:rsid w:val="003041D9"/>
    <w:rsid w:val="00304675"/>
    <w:rsid w:val="00306232"/>
    <w:rsid w:val="00306982"/>
    <w:rsid w:val="00306CF3"/>
    <w:rsid w:val="0030700A"/>
    <w:rsid w:val="003071AA"/>
    <w:rsid w:val="0030753C"/>
    <w:rsid w:val="00307676"/>
    <w:rsid w:val="003076BA"/>
    <w:rsid w:val="00307A4B"/>
    <w:rsid w:val="0031040E"/>
    <w:rsid w:val="00311770"/>
    <w:rsid w:val="00311F39"/>
    <w:rsid w:val="003122F1"/>
    <w:rsid w:val="00312457"/>
    <w:rsid w:val="003128E3"/>
    <w:rsid w:val="003131DE"/>
    <w:rsid w:val="00313768"/>
    <w:rsid w:val="00313D83"/>
    <w:rsid w:val="00313FA7"/>
    <w:rsid w:val="0031430F"/>
    <w:rsid w:val="00315867"/>
    <w:rsid w:val="00315A43"/>
    <w:rsid w:val="00315E38"/>
    <w:rsid w:val="00316A7C"/>
    <w:rsid w:val="00316FC0"/>
    <w:rsid w:val="003177F8"/>
    <w:rsid w:val="00317AA6"/>
    <w:rsid w:val="00317CC9"/>
    <w:rsid w:val="0032005B"/>
    <w:rsid w:val="00320352"/>
    <w:rsid w:val="003204AC"/>
    <w:rsid w:val="00322172"/>
    <w:rsid w:val="00322463"/>
    <w:rsid w:val="00323541"/>
    <w:rsid w:val="00323942"/>
    <w:rsid w:val="00323C82"/>
    <w:rsid w:val="00323C8F"/>
    <w:rsid w:val="0032407A"/>
    <w:rsid w:val="00324B07"/>
    <w:rsid w:val="00324D1F"/>
    <w:rsid w:val="00326024"/>
    <w:rsid w:val="003263F5"/>
    <w:rsid w:val="00326ED1"/>
    <w:rsid w:val="0032722F"/>
    <w:rsid w:val="00327DD2"/>
    <w:rsid w:val="0033064B"/>
    <w:rsid w:val="0033072D"/>
    <w:rsid w:val="00330965"/>
    <w:rsid w:val="00332575"/>
    <w:rsid w:val="0033328D"/>
    <w:rsid w:val="003349DF"/>
    <w:rsid w:val="0033522E"/>
    <w:rsid w:val="00335D69"/>
    <w:rsid w:val="00335FFB"/>
    <w:rsid w:val="00337234"/>
    <w:rsid w:val="003376E1"/>
    <w:rsid w:val="00337939"/>
    <w:rsid w:val="00337BFC"/>
    <w:rsid w:val="00337E7D"/>
    <w:rsid w:val="003407EE"/>
    <w:rsid w:val="00340910"/>
    <w:rsid w:val="00340D25"/>
    <w:rsid w:val="00341F92"/>
    <w:rsid w:val="0034251A"/>
    <w:rsid w:val="00342C17"/>
    <w:rsid w:val="0034310B"/>
    <w:rsid w:val="00343642"/>
    <w:rsid w:val="003437AA"/>
    <w:rsid w:val="00343B95"/>
    <w:rsid w:val="003440B1"/>
    <w:rsid w:val="00344C49"/>
    <w:rsid w:val="003451A7"/>
    <w:rsid w:val="0034712C"/>
    <w:rsid w:val="0034713A"/>
    <w:rsid w:val="00347C13"/>
    <w:rsid w:val="00350EF2"/>
    <w:rsid w:val="003536E2"/>
    <w:rsid w:val="00353A53"/>
    <w:rsid w:val="00353E4D"/>
    <w:rsid w:val="003541ED"/>
    <w:rsid w:val="0035544A"/>
    <w:rsid w:val="003560D7"/>
    <w:rsid w:val="003560E1"/>
    <w:rsid w:val="00356164"/>
    <w:rsid w:val="00356697"/>
    <w:rsid w:val="003578B3"/>
    <w:rsid w:val="00357B42"/>
    <w:rsid w:val="00360679"/>
    <w:rsid w:val="00361B29"/>
    <w:rsid w:val="00361C7C"/>
    <w:rsid w:val="0036313B"/>
    <w:rsid w:val="003632F6"/>
    <w:rsid w:val="00363519"/>
    <w:rsid w:val="003639E4"/>
    <w:rsid w:val="003651D8"/>
    <w:rsid w:val="00365AA9"/>
    <w:rsid w:val="0036607A"/>
    <w:rsid w:val="00366124"/>
    <w:rsid w:val="003677EE"/>
    <w:rsid w:val="00367A4F"/>
    <w:rsid w:val="00370095"/>
    <w:rsid w:val="003702D8"/>
    <w:rsid w:val="00370B7A"/>
    <w:rsid w:val="0037293D"/>
    <w:rsid w:val="0037333E"/>
    <w:rsid w:val="00373C21"/>
    <w:rsid w:val="00373FB9"/>
    <w:rsid w:val="00374515"/>
    <w:rsid w:val="00374A8B"/>
    <w:rsid w:val="00374B9A"/>
    <w:rsid w:val="003750F2"/>
    <w:rsid w:val="00376446"/>
    <w:rsid w:val="00376776"/>
    <w:rsid w:val="00377BD9"/>
    <w:rsid w:val="003808F2"/>
    <w:rsid w:val="00381F8E"/>
    <w:rsid w:val="00383D2A"/>
    <w:rsid w:val="0038425D"/>
    <w:rsid w:val="00384277"/>
    <w:rsid w:val="00384F8B"/>
    <w:rsid w:val="00386573"/>
    <w:rsid w:val="003879BF"/>
    <w:rsid w:val="00387D11"/>
    <w:rsid w:val="00387F37"/>
    <w:rsid w:val="00390EF0"/>
    <w:rsid w:val="00390FEB"/>
    <w:rsid w:val="00391505"/>
    <w:rsid w:val="00391532"/>
    <w:rsid w:val="003928D4"/>
    <w:rsid w:val="00393239"/>
    <w:rsid w:val="0039348F"/>
    <w:rsid w:val="00393D5B"/>
    <w:rsid w:val="0039589E"/>
    <w:rsid w:val="00395AA1"/>
    <w:rsid w:val="00395DFF"/>
    <w:rsid w:val="003966D6"/>
    <w:rsid w:val="0039774E"/>
    <w:rsid w:val="003A0727"/>
    <w:rsid w:val="003A391E"/>
    <w:rsid w:val="003A3FF4"/>
    <w:rsid w:val="003A5670"/>
    <w:rsid w:val="003A60F8"/>
    <w:rsid w:val="003A63B6"/>
    <w:rsid w:val="003A6589"/>
    <w:rsid w:val="003A666B"/>
    <w:rsid w:val="003A70AA"/>
    <w:rsid w:val="003A715A"/>
    <w:rsid w:val="003A7B17"/>
    <w:rsid w:val="003B0BEC"/>
    <w:rsid w:val="003B21B9"/>
    <w:rsid w:val="003B28DC"/>
    <w:rsid w:val="003B2A35"/>
    <w:rsid w:val="003B2F00"/>
    <w:rsid w:val="003B3721"/>
    <w:rsid w:val="003B3BC9"/>
    <w:rsid w:val="003B3CB4"/>
    <w:rsid w:val="003B53BB"/>
    <w:rsid w:val="003B72D7"/>
    <w:rsid w:val="003B79B0"/>
    <w:rsid w:val="003B7C17"/>
    <w:rsid w:val="003B7DEF"/>
    <w:rsid w:val="003B7FAF"/>
    <w:rsid w:val="003C0550"/>
    <w:rsid w:val="003C08BD"/>
    <w:rsid w:val="003C0BFA"/>
    <w:rsid w:val="003C0C56"/>
    <w:rsid w:val="003C13C5"/>
    <w:rsid w:val="003C193F"/>
    <w:rsid w:val="003C1C86"/>
    <w:rsid w:val="003C3C4B"/>
    <w:rsid w:val="003C55CD"/>
    <w:rsid w:val="003C5714"/>
    <w:rsid w:val="003C6538"/>
    <w:rsid w:val="003C6D2D"/>
    <w:rsid w:val="003C6F43"/>
    <w:rsid w:val="003C7A3B"/>
    <w:rsid w:val="003C7C49"/>
    <w:rsid w:val="003D0193"/>
    <w:rsid w:val="003D1DBD"/>
    <w:rsid w:val="003D2A49"/>
    <w:rsid w:val="003D2C80"/>
    <w:rsid w:val="003D3118"/>
    <w:rsid w:val="003D352B"/>
    <w:rsid w:val="003D4468"/>
    <w:rsid w:val="003D5A8C"/>
    <w:rsid w:val="003D5EE2"/>
    <w:rsid w:val="003D60C0"/>
    <w:rsid w:val="003D6C20"/>
    <w:rsid w:val="003D7E50"/>
    <w:rsid w:val="003E013F"/>
    <w:rsid w:val="003E07C4"/>
    <w:rsid w:val="003E0F6D"/>
    <w:rsid w:val="003E11E4"/>
    <w:rsid w:val="003E1610"/>
    <w:rsid w:val="003E173D"/>
    <w:rsid w:val="003E221F"/>
    <w:rsid w:val="003E267A"/>
    <w:rsid w:val="003E31D4"/>
    <w:rsid w:val="003E382B"/>
    <w:rsid w:val="003E4671"/>
    <w:rsid w:val="003E4B91"/>
    <w:rsid w:val="003E53CC"/>
    <w:rsid w:val="003E54B0"/>
    <w:rsid w:val="003E58AE"/>
    <w:rsid w:val="003E5BFA"/>
    <w:rsid w:val="003E6923"/>
    <w:rsid w:val="003E6C87"/>
    <w:rsid w:val="003E6D40"/>
    <w:rsid w:val="003E7BEC"/>
    <w:rsid w:val="003E7EB6"/>
    <w:rsid w:val="003F11BA"/>
    <w:rsid w:val="003F2BC0"/>
    <w:rsid w:val="003F2C89"/>
    <w:rsid w:val="003F33DA"/>
    <w:rsid w:val="003F38F1"/>
    <w:rsid w:val="003F536F"/>
    <w:rsid w:val="003F622D"/>
    <w:rsid w:val="003F6505"/>
    <w:rsid w:val="003F6D95"/>
    <w:rsid w:val="003F7718"/>
    <w:rsid w:val="003F7FE3"/>
    <w:rsid w:val="0040001E"/>
    <w:rsid w:val="00400D23"/>
    <w:rsid w:val="0040144C"/>
    <w:rsid w:val="00402109"/>
    <w:rsid w:val="00402488"/>
    <w:rsid w:val="00402C4C"/>
    <w:rsid w:val="004036C8"/>
    <w:rsid w:val="00404231"/>
    <w:rsid w:val="00404B98"/>
    <w:rsid w:val="00405505"/>
    <w:rsid w:val="0040559B"/>
    <w:rsid w:val="004055A3"/>
    <w:rsid w:val="004061C9"/>
    <w:rsid w:val="0040662A"/>
    <w:rsid w:val="00406995"/>
    <w:rsid w:val="00406FFA"/>
    <w:rsid w:val="00407888"/>
    <w:rsid w:val="00407B31"/>
    <w:rsid w:val="004103C4"/>
    <w:rsid w:val="0041090D"/>
    <w:rsid w:val="00410B5D"/>
    <w:rsid w:val="00411FEA"/>
    <w:rsid w:val="00412079"/>
    <w:rsid w:val="004129EF"/>
    <w:rsid w:val="00413607"/>
    <w:rsid w:val="00415638"/>
    <w:rsid w:val="00415895"/>
    <w:rsid w:val="00415EF7"/>
    <w:rsid w:val="004168B4"/>
    <w:rsid w:val="00416D46"/>
    <w:rsid w:val="004171D0"/>
    <w:rsid w:val="0041738E"/>
    <w:rsid w:val="004203E9"/>
    <w:rsid w:val="004203FC"/>
    <w:rsid w:val="004204C5"/>
    <w:rsid w:val="004208A9"/>
    <w:rsid w:val="004210A9"/>
    <w:rsid w:val="00421510"/>
    <w:rsid w:val="00421C44"/>
    <w:rsid w:val="00422065"/>
    <w:rsid w:val="004232E3"/>
    <w:rsid w:val="00423AC1"/>
    <w:rsid w:val="0042420D"/>
    <w:rsid w:val="00424E5A"/>
    <w:rsid w:val="00426A17"/>
    <w:rsid w:val="00426A64"/>
    <w:rsid w:val="00430042"/>
    <w:rsid w:val="00430676"/>
    <w:rsid w:val="004308BD"/>
    <w:rsid w:val="0043191C"/>
    <w:rsid w:val="00431947"/>
    <w:rsid w:val="00431CB3"/>
    <w:rsid w:val="004324D0"/>
    <w:rsid w:val="00433100"/>
    <w:rsid w:val="00435232"/>
    <w:rsid w:val="0043585A"/>
    <w:rsid w:val="00435884"/>
    <w:rsid w:val="004370BF"/>
    <w:rsid w:val="0043799A"/>
    <w:rsid w:val="004413ED"/>
    <w:rsid w:val="00441A7D"/>
    <w:rsid w:val="00441F27"/>
    <w:rsid w:val="004423CD"/>
    <w:rsid w:val="00442704"/>
    <w:rsid w:val="0044356E"/>
    <w:rsid w:val="0044379B"/>
    <w:rsid w:val="00443EBD"/>
    <w:rsid w:val="00443EF4"/>
    <w:rsid w:val="00445476"/>
    <w:rsid w:val="00445AA1"/>
    <w:rsid w:val="0044622E"/>
    <w:rsid w:val="00446584"/>
    <w:rsid w:val="004473BD"/>
    <w:rsid w:val="00447BE1"/>
    <w:rsid w:val="00447E35"/>
    <w:rsid w:val="004517E5"/>
    <w:rsid w:val="00452ABD"/>
    <w:rsid w:val="00452CE9"/>
    <w:rsid w:val="004535A1"/>
    <w:rsid w:val="00453763"/>
    <w:rsid w:val="00453ED5"/>
    <w:rsid w:val="004544D8"/>
    <w:rsid w:val="00454506"/>
    <w:rsid w:val="004546F9"/>
    <w:rsid w:val="0045485B"/>
    <w:rsid w:val="00455582"/>
    <w:rsid w:val="00455B2B"/>
    <w:rsid w:val="004564BF"/>
    <w:rsid w:val="00457A66"/>
    <w:rsid w:val="004606B1"/>
    <w:rsid w:val="00460F9F"/>
    <w:rsid w:val="00461774"/>
    <w:rsid w:val="00462155"/>
    <w:rsid w:val="0046271C"/>
    <w:rsid w:val="0046271F"/>
    <w:rsid w:val="004629A2"/>
    <w:rsid w:val="00462CA4"/>
    <w:rsid w:val="00462DD5"/>
    <w:rsid w:val="00463047"/>
    <w:rsid w:val="004635D4"/>
    <w:rsid w:val="00463625"/>
    <w:rsid w:val="00464974"/>
    <w:rsid w:val="00464EB5"/>
    <w:rsid w:val="00464FEA"/>
    <w:rsid w:val="0046585C"/>
    <w:rsid w:val="00465878"/>
    <w:rsid w:val="004666C6"/>
    <w:rsid w:val="00466AE1"/>
    <w:rsid w:val="00466ED8"/>
    <w:rsid w:val="004670D4"/>
    <w:rsid w:val="00467C2B"/>
    <w:rsid w:val="00467C3E"/>
    <w:rsid w:val="00467F73"/>
    <w:rsid w:val="004700BB"/>
    <w:rsid w:val="0047064A"/>
    <w:rsid w:val="00470C88"/>
    <w:rsid w:val="00472840"/>
    <w:rsid w:val="00472BB0"/>
    <w:rsid w:val="00472BE9"/>
    <w:rsid w:val="00472EFB"/>
    <w:rsid w:val="00473B74"/>
    <w:rsid w:val="00474D75"/>
    <w:rsid w:val="00475664"/>
    <w:rsid w:val="00475992"/>
    <w:rsid w:val="00475BAC"/>
    <w:rsid w:val="00476D85"/>
    <w:rsid w:val="00477AEC"/>
    <w:rsid w:val="00477DCB"/>
    <w:rsid w:val="004800CA"/>
    <w:rsid w:val="00480495"/>
    <w:rsid w:val="0048053F"/>
    <w:rsid w:val="00480856"/>
    <w:rsid w:val="00481398"/>
    <w:rsid w:val="00481897"/>
    <w:rsid w:val="004818DA"/>
    <w:rsid w:val="00481E0A"/>
    <w:rsid w:val="004821B8"/>
    <w:rsid w:val="00483132"/>
    <w:rsid w:val="0048314C"/>
    <w:rsid w:val="004836AE"/>
    <w:rsid w:val="004842CC"/>
    <w:rsid w:val="00484F27"/>
    <w:rsid w:val="00485744"/>
    <w:rsid w:val="00485BCB"/>
    <w:rsid w:val="00486079"/>
    <w:rsid w:val="0048657A"/>
    <w:rsid w:val="00486948"/>
    <w:rsid w:val="004870F9"/>
    <w:rsid w:val="00487247"/>
    <w:rsid w:val="00487479"/>
    <w:rsid w:val="00487BD6"/>
    <w:rsid w:val="00490995"/>
    <w:rsid w:val="00490AE1"/>
    <w:rsid w:val="00491114"/>
    <w:rsid w:val="004912B8"/>
    <w:rsid w:val="00491768"/>
    <w:rsid w:val="00491AA3"/>
    <w:rsid w:val="00493161"/>
    <w:rsid w:val="00494184"/>
    <w:rsid w:val="00495AB8"/>
    <w:rsid w:val="00495F5F"/>
    <w:rsid w:val="0049668E"/>
    <w:rsid w:val="0049669A"/>
    <w:rsid w:val="00496D03"/>
    <w:rsid w:val="00497088"/>
    <w:rsid w:val="00497F2F"/>
    <w:rsid w:val="004A02D6"/>
    <w:rsid w:val="004A0A26"/>
    <w:rsid w:val="004A0CF0"/>
    <w:rsid w:val="004A187D"/>
    <w:rsid w:val="004A2632"/>
    <w:rsid w:val="004A2EF0"/>
    <w:rsid w:val="004A32E6"/>
    <w:rsid w:val="004A3576"/>
    <w:rsid w:val="004A4203"/>
    <w:rsid w:val="004A4656"/>
    <w:rsid w:val="004A5333"/>
    <w:rsid w:val="004A544B"/>
    <w:rsid w:val="004A56A1"/>
    <w:rsid w:val="004A5A31"/>
    <w:rsid w:val="004A7786"/>
    <w:rsid w:val="004A7B01"/>
    <w:rsid w:val="004A7CDA"/>
    <w:rsid w:val="004B02DC"/>
    <w:rsid w:val="004B05AB"/>
    <w:rsid w:val="004B0EEC"/>
    <w:rsid w:val="004B18E8"/>
    <w:rsid w:val="004B1A76"/>
    <w:rsid w:val="004B1B97"/>
    <w:rsid w:val="004B280F"/>
    <w:rsid w:val="004B332D"/>
    <w:rsid w:val="004B3B8A"/>
    <w:rsid w:val="004B3E3B"/>
    <w:rsid w:val="004B41AC"/>
    <w:rsid w:val="004B457E"/>
    <w:rsid w:val="004B4656"/>
    <w:rsid w:val="004B6280"/>
    <w:rsid w:val="004B6345"/>
    <w:rsid w:val="004B6BB5"/>
    <w:rsid w:val="004B77DC"/>
    <w:rsid w:val="004B7992"/>
    <w:rsid w:val="004B7F8E"/>
    <w:rsid w:val="004C07A9"/>
    <w:rsid w:val="004C1A0A"/>
    <w:rsid w:val="004C1A21"/>
    <w:rsid w:val="004C1E77"/>
    <w:rsid w:val="004C39F9"/>
    <w:rsid w:val="004C45F0"/>
    <w:rsid w:val="004C5052"/>
    <w:rsid w:val="004C6265"/>
    <w:rsid w:val="004C64F6"/>
    <w:rsid w:val="004C680E"/>
    <w:rsid w:val="004C6EAF"/>
    <w:rsid w:val="004C763B"/>
    <w:rsid w:val="004C7B7A"/>
    <w:rsid w:val="004C7F39"/>
    <w:rsid w:val="004D031A"/>
    <w:rsid w:val="004D0A82"/>
    <w:rsid w:val="004D1239"/>
    <w:rsid w:val="004D1F60"/>
    <w:rsid w:val="004D324C"/>
    <w:rsid w:val="004D3B75"/>
    <w:rsid w:val="004D3BFA"/>
    <w:rsid w:val="004D3C54"/>
    <w:rsid w:val="004D413E"/>
    <w:rsid w:val="004D4646"/>
    <w:rsid w:val="004D46DC"/>
    <w:rsid w:val="004D4B94"/>
    <w:rsid w:val="004D4FAA"/>
    <w:rsid w:val="004D5974"/>
    <w:rsid w:val="004D6862"/>
    <w:rsid w:val="004D739D"/>
    <w:rsid w:val="004D7426"/>
    <w:rsid w:val="004D7570"/>
    <w:rsid w:val="004E1007"/>
    <w:rsid w:val="004E1401"/>
    <w:rsid w:val="004E1AFF"/>
    <w:rsid w:val="004E1D1F"/>
    <w:rsid w:val="004E1E48"/>
    <w:rsid w:val="004E2D9A"/>
    <w:rsid w:val="004E309E"/>
    <w:rsid w:val="004E473A"/>
    <w:rsid w:val="004E4824"/>
    <w:rsid w:val="004E4C93"/>
    <w:rsid w:val="004E5B0E"/>
    <w:rsid w:val="004E5B29"/>
    <w:rsid w:val="004E5D7F"/>
    <w:rsid w:val="004E6958"/>
    <w:rsid w:val="004E7112"/>
    <w:rsid w:val="004E77FC"/>
    <w:rsid w:val="004E7F14"/>
    <w:rsid w:val="004F01B1"/>
    <w:rsid w:val="004F051F"/>
    <w:rsid w:val="004F0DFE"/>
    <w:rsid w:val="004F1050"/>
    <w:rsid w:val="004F2716"/>
    <w:rsid w:val="004F2D04"/>
    <w:rsid w:val="004F32D8"/>
    <w:rsid w:val="004F33B4"/>
    <w:rsid w:val="004F4299"/>
    <w:rsid w:val="004F4691"/>
    <w:rsid w:val="004F515C"/>
    <w:rsid w:val="004F52A1"/>
    <w:rsid w:val="004F5D51"/>
    <w:rsid w:val="004F5F51"/>
    <w:rsid w:val="004F6016"/>
    <w:rsid w:val="004F62EF"/>
    <w:rsid w:val="004F638B"/>
    <w:rsid w:val="004F686F"/>
    <w:rsid w:val="004F74C2"/>
    <w:rsid w:val="00501104"/>
    <w:rsid w:val="00501C39"/>
    <w:rsid w:val="00501CDF"/>
    <w:rsid w:val="00501D82"/>
    <w:rsid w:val="00502BBA"/>
    <w:rsid w:val="00502E56"/>
    <w:rsid w:val="005031D3"/>
    <w:rsid w:val="00503247"/>
    <w:rsid w:val="0050454E"/>
    <w:rsid w:val="00505358"/>
    <w:rsid w:val="00506464"/>
    <w:rsid w:val="00506553"/>
    <w:rsid w:val="00506B35"/>
    <w:rsid w:val="00510924"/>
    <w:rsid w:val="00511998"/>
    <w:rsid w:val="0051228B"/>
    <w:rsid w:val="00512453"/>
    <w:rsid w:val="0051370E"/>
    <w:rsid w:val="0051604C"/>
    <w:rsid w:val="00516409"/>
    <w:rsid w:val="00516F4D"/>
    <w:rsid w:val="0051764D"/>
    <w:rsid w:val="00520A99"/>
    <w:rsid w:val="00520C5E"/>
    <w:rsid w:val="00521EC9"/>
    <w:rsid w:val="00522202"/>
    <w:rsid w:val="005224CE"/>
    <w:rsid w:val="00522889"/>
    <w:rsid w:val="00522B93"/>
    <w:rsid w:val="00522E14"/>
    <w:rsid w:val="00523A6C"/>
    <w:rsid w:val="00523B5F"/>
    <w:rsid w:val="00524E9D"/>
    <w:rsid w:val="005253ED"/>
    <w:rsid w:val="00525B19"/>
    <w:rsid w:val="005266B0"/>
    <w:rsid w:val="00527011"/>
    <w:rsid w:val="005274C4"/>
    <w:rsid w:val="00527508"/>
    <w:rsid w:val="00527D10"/>
    <w:rsid w:val="00530C66"/>
    <w:rsid w:val="0053115F"/>
    <w:rsid w:val="00531696"/>
    <w:rsid w:val="005319F7"/>
    <w:rsid w:val="00532C92"/>
    <w:rsid w:val="0053326F"/>
    <w:rsid w:val="005338CA"/>
    <w:rsid w:val="005361E2"/>
    <w:rsid w:val="005366E6"/>
    <w:rsid w:val="00536AFC"/>
    <w:rsid w:val="00536D4D"/>
    <w:rsid w:val="00537834"/>
    <w:rsid w:val="005378EC"/>
    <w:rsid w:val="00537B27"/>
    <w:rsid w:val="005406C4"/>
    <w:rsid w:val="005412BE"/>
    <w:rsid w:val="005415C0"/>
    <w:rsid w:val="005415C7"/>
    <w:rsid w:val="005426D0"/>
    <w:rsid w:val="00542F0F"/>
    <w:rsid w:val="0054379B"/>
    <w:rsid w:val="00543822"/>
    <w:rsid w:val="00543B9A"/>
    <w:rsid w:val="005462B4"/>
    <w:rsid w:val="00547141"/>
    <w:rsid w:val="00547E80"/>
    <w:rsid w:val="00550209"/>
    <w:rsid w:val="00550274"/>
    <w:rsid w:val="0055036D"/>
    <w:rsid w:val="00550D7A"/>
    <w:rsid w:val="00550FA0"/>
    <w:rsid w:val="00552FB7"/>
    <w:rsid w:val="005531CF"/>
    <w:rsid w:val="0055453B"/>
    <w:rsid w:val="00554A23"/>
    <w:rsid w:val="00555769"/>
    <w:rsid w:val="00556B5B"/>
    <w:rsid w:val="005571C9"/>
    <w:rsid w:val="00557790"/>
    <w:rsid w:val="00557F9D"/>
    <w:rsid w:val="005604D5"/>
    <w:rsid w:val="00560934"/>
    <w:rsid w:val="005612E8"/>
    <w:rsid w:val="005618A3"/>
    <w:rsid w:val="00561ABE"/>
    <w:rsid w:val="00561CC0"/>
    <w:rsid w:val="00561E16"/>
    <w:rsid w:val="00562329"/>
    <w:rsid w:val="00562859"/>
    <w:rsid w:val="00562953"/>
    <w:rsid w:val="00562ADF"/>
    <w:rsid w:val="005638C2"/>
    <w:rsid w:val="005641B3"/>
    <w:rsid w:val="00564615"/>
    <w:rsid w:val="00564B8F"/>
    <w:rsid w:val="00566C02"/>
    <w:rsid w:val="00566CA3"/>
    <w:rsid w:val="00566E40"/>
    <w:rsid w:val="00567013"/>
    <w:rsid w:val="005674AE"/>
    <w:rsid w:val="0056774D"/>
    <w:rsid w:val="00567A8E"/>
    <w:rsid w:val="00570006"/>
    <w:rsid w:val="00570434"/>
    <w:rsid w:val="0057090D"/>
    <w:rsid w:val="00570ED0"/>
    <w:rsid w:val="005710AF"/>
    <w:rsid w:val="005717B8"/>
    <w:rsid w:val="005722CC"/>
    <w:rsid w:val="005725D5"/>
    <w:rsid w:val="00572CCB"/>
    <w:rsid w:val="00573371"/>
    <w:rsid w:val="005735F5"/>
    <w:rsid w:val="005746C7"/>
    <w:rsid w:val="005746FF"/>
    <w:rsid w:val="0057694B"/>
    <w:rsid w:val="0057786E"/>
    <w:rsid w:val="00577DBE"/>
    <w:rsid w:val="00580069"/>
    <w:rsid w:val="005803B7"/>
    <w:rsid w:val="00580503"/>
    <w:rsid w:val="00580893"/>
    <w:rsid w:val="00580F6A"/>
    <w:rsid w:val="00582187"/>
    <w:rsid w:val="005831B8"/>
    <w:rsid w:val="00583F11"/>
    <w:rsid w:val="005844BD"/>
    <w:rsid w:val="005847B1"/>
    <w:rsid w:val="00584985"/>
    <w:rsid w:val="005850D2"/>
    <w:rsid w:val="005851B1"/>
    <w:rsid w:val="00585DBB"/>
    <w:rsid w:val="005867EC"/>
    <w:rsid w:val="0058713A"/>
    <w:rsid w:val="005901D3"/>
    <w:rsid w:val="005905F5"/>
    <w:rsid w:val="0059126A"/>
    <w:rsid w:val="0059149F"/>
    <w:rsid w:val="0059229A"/>
    <w:rsid w:val="00593928"/>
    <w:rsid w:val="0059397C"/>
    <w:rsid w:val="00594065"/>
    <w:rsid w:val="00594E06"/>
    <w:rsid w:val="00595C78"/>
    <w:rsid w:val="00595E53"/>
    <w:rsid w:val="00595F0F"/>
    <w:rsid w:val="00596211"/>
    <w:rsid w:val="005964E0"/>
    <w:rsid w:val="005965BC"/>
    <w:rsid w:val="00596D3A"/>
    <w:rsid w:val="00597255"/>
    <w:rsid w:val="00597493"/>
    <w:rsid w:val="005A0AC9"/>
    <w:rsid w:val="005A18E2"/>
    <w:rsid w:val="005A26EF"/>
    <w:rsid w:val="005A3781"/>
    <w:rsid w:val="005A38DD"/>
    <w:rsid w:val="005A4E04"/>
    <w:rsid w:val="005A6FA0"/>
    <w:rsid w:val="005A7161"/>
    <w:rsid w:val="005A7551"/>
    <w:rsid w:val="005A7A7D"/>
    <w:rsid w:val="005A7F3A"/>
    <w:rsid w:val="005B014B"/>
    <w:rsid w:val="005B047A"/>
    <w:rsid w:val="005B144D"/>
    <w:rsid w:val="005B24ED"/>
    <w:rsid w:val="005B3F76"/>
    <w:rsid w:val="005B41AB"/>
    <w:rsid w:val="005B5455"/>
    <w:rsid w:val="005B5AAC"/>
    <w:rsid w:val="005B5DBF"/>
    <w:rsid w:val="005B6BC8"/>
    <w:rsid w:val="005B6C14"/>
    <w:rsid w:val="005B6DE3"/>
    <w:rsid w:val="005B7650"/>
    <w:rsid w:val="005B776B"/>
    <w:rsid w:val="005C15CC"/>
    <w:rsid w:val="005C2D70"/>
    <w:rsid w:val="005C2F93"/>
    <w:rsid w:val="005C4453"/>
    <w:rsid w:val="005C52FF"/>
    <w:rsid w:val="005C64BB"/>
    <w:rsid w:val="005C71DD"/>
    <w:rsid w:val="005D0CD0"/>
    <w:rsid w:val="005D2023"/>
    <w:rsid w:val="005D4594"/>
    <w:rsid w:val="005D5A6F"/>
    <w:rsid w:val="005D5AA0"/>
    <w:rsid w:val="005D6C38"/>
    <w:rsid w:val="005D6D48"/>
    <w:rsid w:val="005D7996"/>
    <w:rsid w:val="005E0C12"/>
    <w:rsid w:val="005E0F3A"/>
    <w:rsid w:val="005E2D7C"/>
    <w:rsid w:val="005E2ED2"/>
    <w:rsid w:val="005E401F"/>
    <w:rsid w:val="005E438F"/>
    <w:rsid w:val="005E4D38"/>
    <w:rsid w:val="005E655B"/>
    <w:rsid w:val="005E6996"/>
    <w:rsid w:val="005E6F0F"/>
    <w:rsid w:val="005E7200"/>
    <w:rsid w:val="005E7539"/>
    <w:rsid w:val="005F0231"/>
    <w:rsid w:val="005F1A35"/>
    <w:rsid w:val="005F1AA5"/>
    <w:rsid w:val="005F3545"/>
    <w:rsid w:val="005F3BBB"/>
    <w:rsid w:val="005F3F10"/>
    <w:rsid w:val="005F51D8"/>
    <w:rsid w:val="005F6442"/>
    <w:rsid w:val="005F69C0"/>
    <w:rsid w:val="005F6E1C"/>
    <w:rsid w:val="005F6F06"/>
    <w:rsid w:val="005F768E"/>
    <w:rsid w:val="005F76A8"/>
    <w:rsid w:val="005F7A9A"/>
    <w:rsid w:val="006002D0"/>
    <w:rsid w:val="006009B1"/>
    <w:rsid w:val="00601195"/>
    <w:rsid w:val="006017C7"/>
    <w:rsid w:val="00601A91"/>
    <w:rsid w:val="00602175"/>
    <w:rsid w:val="0060283F"/>
    <w:rsid w:val="00602CC8"/>
    <w:rsid w:val="0060367E"/>
    <w:rsid w:val="00603922"/>
    <w:rsid w:val="00603BDA"/>
    <w:rsid w:val="00604DD8"/>
    <w:rsid w:val="00605382"/>
    <w:rsid w:val="006077BB"/>
    <w:rsid w:val="006079F2"/>
    <w:rsid w:val="00607A68"/>
    <w:rsid w:val="00610C7D"/>
    <w:rsid w:val="006115A3"/>
    <w:rsid w:val="006130A3"/>
    <w:rsid w:val="0061339A"/>
    <w:rsid w:val="006140FB"/>
    <w:rsid w:val="00615C54"/>
    <w:rsid w:val="0061648C"/>
    <w:rsid w:val="00616545"/>
    <w:rsid w:val="00616674"/>
    <w:rsid w:val="006178F3"/>
    <w:rsid w:val="006220F3"/>
    <w:rsid w:val="00622954"/>
    <w:rsid w:val="00622EF4"/>
    <w:rsid w:val="00623E6C"/>
    <w:rsid w:val="0062435D"/>
    <w:rsid w:val="006248A6"/>
    <w:rsid w:val="00624B6A"/>
    <w:rsid w:val="00624E67"/>
    <w:rsid w:val="00625310"/>
    <w:rsid w:val="00625755"/>
    <w:rsid w:val="006258BF"/>
    <w:rsid w:val="00625B18"/>
    <w:rsid w:val="0062620E"/>
    <w:rsid w:val="00626521"/>
    <w:rsid w:val="00630863"/>
    <w:rsid w:val="00630DBF"/>
    <w:rsid w:val="00630EED"/>
    <w:rsid w:val="006310B7"/>
    <w:rsid w:val="0063247F"/>
    <w:rsid w:val="0063302D"/>
    <w:rsid w:val="006337C4"/>
    <w:rsid w:val="0063553C"/>
    <w:rsid w:val="006356E9"/>
    <w:rsid w:val="00635CE5"/>
    <w:rsid w:val="00636882"/>
    <w:rsid w:val="00636B26"/>
    <w:rsid w:val="0063721F"/>
    <w:rsid w:val="006374E3"/>
    <w:rsid w:val="00637C82"/>
    <w:rsid w:val="00641DBB"/>
    <w:rsid w:val="00642613"/>
    <w:rsid w:val="006430F7"/>
    <w:rsid w:val="00643770"/>
    <w:rsid w:val="00643A58"/>
    <w:rsid w:val="00645430"/>
    <w:rsid w:val="0064566A"/>
    <w:rsid w:val="00646AE3"/>
    <w:rsid w:val="00646B4E"/>
    <w:rsid w:val="00647F57"/>
    <w:rsid w:val="0065010B"/>
    <w:rsid w:val="00650C12"/>
    <w:rsid w:val="00651143"/>
    <w:rsid w:val="00651CBF"/>
    <w:rsid w:val="00652984"/>
    <w:rsid w:val="00652C01"/>
    <w:rsid w:val="006532B0"/>
    <w:rsid w:val="006538DA"/>
    <w:rsid w:val="00653BFA"/>
    <w:rsid w:val="00653CD8"/>
    <w:rsid w:val="00653D06"/>
    <w:rsid w:val="00653F29"/>
    <w:rsid w:val="00654B7A"/>
    <w:rsid w:val="006558FA"/>
    <w:rsid w:val="00656CF8"/>
    <w:rsid w:val="00657CDC"/>
    <w:rsid w:val="00657ECD"/>
    <w:rsid w:val="00660961"/>
    <w:rsid w:val="00660C36"/>
    <w:rsid w:val="00660FCE"/>
    <w:rsid w:val="00661252"/>
    <w:rsid w:val="00661342"/>
    <w:rsid w:val="00661DCF"/>
    <w:rsid w:val="00661FD0"/>
    <w:rsid w:val="00662166"/>
    <w:rsid w:val="0066216A"/>
    <w:rsid w:val="00662600"/>
    <w:rsid w:val="0066260D"/>
    <w:rsid w:val="006626F8"/>
    <w:rsid w:val="00662945"/>
    <w:rsid w:val="00662A5B"/>
    <w:rsid w:val="00662B24"/>
    <w:rsid w:val="00663741"/>
    <w:rsid w:val="006639F4"/>
    <w:rsid w:val="00663C17"/>
    <w:rsid w:val="00664402"/>
    <w:rsid w:val="006651E8"/>
    <w:rsid w:val="00665AA0"/>
    <w:rsid w:val="006660A6"/>
    <w:rsid w:val="00666AF3"/>
    <w:rsid w:val="00666DAF"/>
    <w:rsid w:val="006670CC"/>
    <w:rsid w:val="006700FD"/>
    <w:rsid w:val="006707A6"/>
    <w:rsid w:val="006707B5"/>
    <w:rsid w:val="006712FE"/>
    <w:rsid w:val="00671EC4"/>
    <w:rsid w:val="00671EF0"/>
    <w:rsid w:val="00672A99"/>
    <w:rsid w:val="00673E52"/>
    <w:rsid w:val="00674055"/>
    <w:rsid w:val="006746AA"/>
    <w:rsid w:val="00674B25"/>
    <w:rsid w:val="0067566E"/>
    <w:rsid w:val="00675EB0"/>
    <w:rsid w:val="006760E3"/>
    <w:rsid w:val="00676BD5"/>
    <w:rsid w:val="00676DAE"/>
    <w:rsid w:val="00680DE0"/>
    <w:rsid w:val="0068146F"/>
    <w:rsid w:val="00681DE6"/>
    <w:rsid w:val="00681E8A"/>
    <w:rsid w:val="00683057"/>
    <w:rsid w:val="00683296"/>
    <w:rsid w:val="00684D7F"/>
    <w:rsid w:val="006855D1"/>
    <w:rsid w:val="00685840"/>
    <w:rsid w:val="00685FCE"/>
    <w:rsid w:val="00686174"/>
    <w:rsid w:val="0068636F"/>
    <w:rsid w:val="00686A1D"/>
    <w:rsid w:val="00686A56"/>
    <w:rsid w:val="00686C0A"/>
    <w:rsid w:val="00686E12"/>
    <w:rsid w:val="00687D1C"/>
    <w:rsid w:val="00690045"/>
    <w:rsid w:val="00691508"/>
    <w:rsid w:val="00691B78"/>
    <w:rsid w:val="006923E3"/>
    <w:rsid w:val="00692A7F"/>
    <w:rsid w:val="006939D5"/>
    <w:rsid w:val="00693DC8"/>
    <w:rsid w:val="00694259"/>
    <w:rsid w:val="00695087"/>
    <w:rsid w:val="00695D7E"/>
    <w:rsid w:val="006962C4"/>
    <w:rsid w:val="00696E0F"/>
    <w:rsid w:val="00697AEA"/>
    <w:rsid w:val="00697B3E"/>
    <w:rsid w:val="006A0126"/>
    <w:rsid w:val="006A0455"/>
    <w:rsid w:val="006A1952"/>
    <w:rsid w:val="006A278C"/>
    <w:rsid w:val="006A2B51"/>
    <w:rsid w:val="006A32F2"/>
    <w:rsid w:val="006A392D"/>
    <w:rsid w:val="006A3F02"/>
    <w:rsid w:val="006A418B"/>
    <w:rsid w:val="006A4BED"/>
    <w:rsid w:val="006A54F2"/>
    <w:rsid w:val="006A558C"/>
    <w:rsid w:val="006A5618"/>
    <w:rsid w:val="006A64DB"/>
    <w:rsid w:val="006B10F5"/>
    <w:rsid w:val="006B1725"/>
    <w:rsid w:val="006B23D1"/>
    <w:rsid w:val="006B334F"/>
    <w:rsid w:val="006B35BC"/>
    <w:rsid w:val="006B366D"/>
    <w:rsid w:val="006B3F7D"/>
    <w:rsid w:val="006B4F80"/>
    <w:rsid w:val="006B5957"/>
    <w:rsid w:val="006B6222"/>
    <w:rsid w:val="006B6C63"/>
    <w:rsid w:val="006B727D"/>
    <w:rsid w:val="006B7A7B"/>
    <w:rsid w:val="006C08D7"/>
    <w:rsid w:val="006C0F1C"/>
    <w:rsid w:val="006C199A"/>
    <w:rsid w:val="006C5228"/>
    <w:rsid w:val="006C5BD9"/>
    <w:rsid w:val="006C6353"/>
    <w:rsid w:val="006C6997"/>
    <w:rsid w:val="006C7511"/>
    <w:rsid w:val="006C7718"/>
    <w:rsid w:val="006D260E"/>
    <w:rsid w:val="006D29D6"/>
    <w:rsid w:val="006D2A63"/>
    <w:rsid w:val="006D2FA6"/>
    <w:rsid w:val="006D395D"/>
    <w:rsid w:val="006D3F3E"/>
    <w:rsid w:val="006D4042"/>
    <w:rsid w:val="006D45EC"/>
    <w:rsid w:val="006D589D"/>
    <w:rsid w:val="006D6609"/>
    <w:rsid w:val="006D71EB"/>
    <w:rsid w:val="006D763B"/>
    <w:rsid w:val="006D7F92"/>
    <w:rsid w:val="006E0338"/>
    <w:rsid w:val="006E0E52"/>
    <w:rsid w:val="006E12B9"/>
    <w:rsid w:val="006E1B1C"/>
    <w:rsid w:val="006E2A94"/>
    <w:rsid w:val="006E2D0A"/>
    <w:rsid w:val="006E3700"/>
    <w:rsid w:val="006E417A"/>
    <w:rsid w:val="006E4A14"/>
    <w:rsid w:val="006E4F66"/>
    <w:rsid w:val="006E50AD"/>
    <w:rsid w:val="006E58E5"/>
    <w:rsid w:val="006E6282"/>
    <w:rsid w:val="006E6C43"/>
    <w:rsid w:val="006E7170"/>
    <w:rsid w:val="006E7A72"/>
    <w:rsid w:val="006E7D06"/>
    <w:rsid w:val="006F029D"/>
    <w:rsid w:val="006F083C"/>
    <w:rsid w:val="006F0F72"/>
    <w:rsid w:val="006F1496"/>
    <w:rsid w:val="006F2142"/>
    <w:rsid w:val="006F266B"/>
    <w:rsid w:val="006F2B06"/>
    <w:rsid w:val="006F3AA9"/>
    <w:rsid w:val="006F4C20"/>
    <w:rsid w:val="006F520D"/>
    <w:rsid w:val="006F590F"/>
    <w:rsid w:val="006F5B9A"/>
    <w:rsid w:val="006F602C"/>
    <w:rsid w:val="006F61AF"/>
    <w:rsid w:val="006F70F5"/>
    <w:rsid w:val="006F72FE"/>
    <w:rsid w:val="006F7685"/>
    <w:rsid w:val="006F79C9"/>
    <w:rsid w:val="006F7F4B"/>
    <w:rsid w:val="0070015A"/>
    <w:rsid w:val="0070028D"/>
    <w:rsid w:val="00700E87"/>
    <w:rsid w:val="007016BD"/>
    <w:rsid w:val="007016F8"/>
    <w:rsid w:val="007023F8"/>
    <w:rsid w:val="00702678"/>
    <w:rsid w:val="00702A0C"/>
    <w:rsid w:val="007045C5"/>
    <w:rsid w:val="00704812"/>
    <w:rsid w:val="00704EDF"/>
    <w:rsid w:val="007054AD"/>
    <w:rsid w:val="0070559C"/>
    <w:rsid w:val="00705814"/>
    <w:rsid w:val="007060AA"/>
    <w:rsid w:val="00706DAD"/>
    <w:rsid w:val="00706FC6"/>
    <w:rsid w:val="0070761F"/>
    <w:rsid w:val="00710145"/>
    <w:rsid w:val="00710170"/>
    <w:rsid w:val="00710257"/>
    <w:rsid w:val="00710A77"/>
    <w:rsid w:val="00711B87"/>
    <w:rsid w:val="00712BD0"/>
    <w:rsid w:val="007132F4"/>
    <w:rsid w:val="00714F45"/>
    <w:rsid w:val="00715B73"/>
    <w:rsid w:val="00715D0D"/>
    <w:rsid w:val="007163B2"/>
    <w:rsid w:val="0071696B"/>
    <w:rsid w:val="00716B8A"/>
    <w:rsid w:val="00717008"/>
    <w:rsid w:val="0071705D"/>
    <w:rsid w:val="007175BA"/>
    <w:rsid w:val="007176E4"/>
    <w:rsid w:val="007176ED"/>
    <w:rsid w:val="00717D22"/>
    <w:rsid w:val="00720D5E"/>
    <w:rsid w:val="00720FBA"/>
    <w:rsid w:val="00721782"/>
    <w:rsid w:val="007221C1"/>
    <w:rsid w:val="00722D41"/>
    <w:rsid w:val="00723008"/>
    <w:rsid w:val="0072341B"/>
    <w:rsid w:val="007239F9"/>
    <w:rsid w:val="00723B8C"/>
    <w:rsid w:val="00723E81"/>
    <w:rsid w:val="0072407F"/>
    <w:rsid w:val="0072412A"/>
    <w:rsid w:val="00724589"/>
    <w:rsid w:val="00724976"/>
    <w:rsid w:val="00725602"/>
    <w:rsid w:val="00726E77"/>
    <w:rsid w:val="007273B2"/>
    <w:rsid w:val="00727A24"/>
    <w:rsid w:val="007305FD"/>
    <w:rsid w:val="00730B77"/>
    <w:rsid w:val="00730C28"/>
    <w:rsid w:val="00731D2B"/>
    <w:rsid w:val="00731EA8"/>
    <w:rsid w:val="00732ECC"/>
    <w:rsid w:val="00733056"/>
    <w:rsid w:val="00733200"/>
    <w:rsid w:val="007332DC"/>
    <w:rsid w:val="007340E3"/>
    <w:rsid w:val="00734149"/>
    <w:rsid w:val="00734179"/>
    <w:rsid w:val="00736267"/>
    <w:rsid w:val="00736515"/>
    <w:rsid w:val="007370F8"/>
    <w:rsid w:val="007400A3"/>
    <w:rsid w:val="0074070D"/>
    <w:rsid w:val="00742289"/>
    <w:rsid w:val="007425FC"/>
    <w:rsid w:val="00743F13"/>
    <w:rsid w:val="00743F5A"/>
    <w:rsid w:val="00744043"/>
    <w:rsid w:val="007451B3"/>
    <w:rsid w:val="0074556E"/>
    <w:rsid w:val="00745985"/>
    <w:rsid w:val="00750997"/>
    <w:rsid w:val="00750E8D"/>
    <w:rsid w:val="0075124F"/>
    <w:rsid w:val="00751652"/>
    <w:rsid w:val="0075190D"/>
    <w:rsid w:val="00751E29"/>
    <w:rsid w:val="007526D7"/>
    <w:rsid w:val="0075706A"/>
    <w:rsid w:val="0075760A"/>
    <w:rsid w:val="007602D2"/>
    <w:rsid w:val="00760CD4"/>
    <w:rsid w:val="00760FF6"/>
    <w:rsid w:val="00761B38"/>
    <w:rsid w:val="0076337C"/>
    <w:rsid w:val="00763771"/>
    <w:rsid w:val="007641B4"/>
    <w:rsid w:val="00764965"/>
    <w:rsid w:val="00764D01"/>
    <w:rsid w:val="00764ECC"/>
    <w:rsid w:val="00765667"/>
    <w:rsid w:val="00765C9C"/>
    <w:rsid w:val="00765F2C"/>
    <w:rsid w:val="00766702"/>
    <w:rsid w:val="00766C72"/>
    <w:rsid w:val="00767183"/>
    <w:rsid w:val="0077027A"/>
    <w:rsid w:val="00771144"/>
    <w:rsid w:val="007727CF"/>
    <w:rsid w:val="00772A40"/>
    <w:rsid w:val="0077331A"/>
    <w:rsid w:val="00773934"/>
    <w:rsid w:val="00774B36"/>
    <w:rsid w:val="007756F2"/>
    <w:rsid w:val="007757E2"/>
    <w:rsid w:val="00776D92"/>
    <w:rsid w:val="00777011"/>
    <w:rsid w:val="0077712B"/>
    <w:rsid w:val="00780017"/>
    <w:rsid w:val="0078012D"/>
    <w:rsid w:val="0078025C"/>
    <w:rsid w:val="0078095A"/>
    <w:rsid w:val="00781F8F"/>
    <w:rsid w:val="007828DD"/>
    <w:rsid w:val="00784835"/>
    <w:rsid w:val="00785552"/>
    <w:rsid w:val="00785AA3"/>
    <w:rsid w:val="00786BB6"/>
    <w:rsid w:val="0079044B"/>
    <w:rsid w:val="00791628"/>
    <w:rsid w:val="0079197C"/>
    <w:rsid w:val="00791B00"/>
    <w:rsid w:val="00791FCE"/>
    <w:rsid w:val="00792738"/>
    <w:rsid w:val="00793D4E"/>
    <w:rsid w:val="00793DE3"/>
    <w:rsid w:val="00793EDB"/>
    <w:rsid w:val="00794815"/>
    <w:rsid w:val="007948E2"/>
    <w:rsid w:val="00794C65"/>
    <w:rsid w:val="007958F3"/>
    <w:rsid w:val="00795ADE"/>
    <w:rsid w:val="007960DA"/>
    <w:rsid w:val="007964FC"/>
    <w:rsid w:val="0079699A"/>
    <w:rsid w:val="0079727D"/>
    <w:rsid w:val="007A06C1"/>
    <w:rsid w:val="007A0BBA"/>
    <w:rsid w:val="007A0DAD"/>
    <w:rsid w:val="007A127A"/>
    <w:rsid w:val="007A1717"/>
    <w:rsid w:val="007A1FF6"/>
    <w:rsid w:val="007A20FD"/>
    <w:rsid w:val="007A249C"/>
    <w:rsid w:val="007A2CE9"/>
    <w:rsid w:val="007A3D99"/>
    <w:rsid w:val="007A49D8"/>
    <w:rsid w:val="007A5D70"/>
    <w:rsid w:val="007A6372"/>
    <w:rsid w:val="007A6757"/>
    <w:rsid w:val="007A6CE5"/>
    <w:rsid w:val="007A729B"/>
    <w:rsid w:val="007A7537"/>
    <w:rsid w:val="007A7C95"/>
    <w:rsid w:val="007B048A"/>
    <w:rsid w:val="007B1391"/>
    <w:rsid w:val="007B1C31"/>
    <w:rsid w:val="007B2E07"/>
    <w:rsid w:val="007B32AD"/>
    <w:rsid w:val="007B354A"/>
    <w:rsid w:val="007B388F"/>
    <w:rsid w:val="007B3C2E"/>
    <w:rsid w:val="007B453D"/>
    <w:rsid w:val="007B4D4D"/>
    <w:rsid w:val="007B4E25"/>
    <w:rsid w:val="007B523D"/>
    <w:rsid w:val="007B545F"/>
    <w:rsid w:val="007B65EE"/>
    <w:rsid w:val="007C0136"/>
    <w:rsid w:val="007C01B5"/>
    <w:rsid w:val="007C0331"/>
    <w:rsid w:val="007C0D9A"/>
    <w:rsid w:val="007C1196"/>
    <w:rsid w:val="007C1D09"/>
    <w:rsid w:val="007C3881"/>
    <w:rsid w:val="007C3A34"/>
    <w:rsid w:val="007C4898"/>
    <w:rsid w:val="007C4E59"/>
    <w:rsid w:val="007C4EAB"/>
    <w:rsid w:val="007C5079"/>
    <w:rsid w:val="007C50C1"/>
    <w:rsid w:val="007C5C41"/>
    <w:rsid w:val="007C71B1"/>
    <w:rsid w:val="007C7291"/>
    <w:rsid w:val="007C77D5"/>
    <w:rsid w:val="007C78A5"/>
    <w:rsid w:val="007D009A"/>
    <w:rsid w:val="007D020D"/>
    <w:rsid w:val="007D062B"/>
    <w:rsid w:val="007D1418"/>
    <w:rsid w:val="007D18BF"/>
    <w:rsid w:val="007D1A38"/>
    <w:rsid w:val="007D4578"/>
    <w:rsid w:val="007D4593"/>
    <w:rsid w:val="007D45A6"/>
    <w:rsid w:val="007D493A"/>
    <w:rsid w:val="007D578C"/>
    <w:rsid w:val="007D5B47"/>
    <w:rsid w:val="007D6AD8"/>
    <w:rsid w:val="007D6FAF"/>
    <w:rsid w:val="007D7550"/>
    <w:rsid w:val="007E0099"/>
    <w:rsid w:val="007E0820"/>
    <w:rsid w:val="007E0F0D"/>
    <w:rsid w:val="007E1A06"/>
    <w:rsid w:val="007E1D52"/>
    <w:rsid w:val="007E41C1"/>
    <w:rsid w:val="007E523C"/>
    <w:rsid w:val="007E7C79"/>
    <w:rsid w:val="007F0396"/>
    <w:rsid w:val="007F1EF6"/>
    <w:rsid w:val="007F2015"/>
    <w:rsid w:val="007F2682"/>
    <w:rsid w:val="007F2892"/>
    <w:rsid w:val="007F2991"/>
    <w:rsid w:val="007F37F7"/>
    <w:rsid w:val="007F4A0B"/>
    <w:rsid w:val="007F50D0"/>
    <w:rsid w:val="007F7024"/>
    <w:rsid w:val="007F74F8"/>
    <w:rsid w:val="00800502"/>
    <w:rsid w:val="0080129E"/>
    <w:rsid w:val="00801385"/>
    <w:rsid w:val="0080171F"/>
    <w:rsid w:val="00801F00"/>
    <w:rsid w:val="00801F0D"/>
    <w:rsid w:val="00802234"/>
    <w:rsid w:val="00802A24"/>
    <w:rsid w:val="00802E2D"/>
    <w:rsid w:val="00803170"/>
    <w:rsid w:val="008039D6"/>
    <w:rsid w:val="00803B9C"/>
    <w:rsid w:val="008054B1"/>
    <w:rsid w:val="00805514"/>
    <w:rsid w:val="0080601A"/>
    <w:rsid w:val="00806A0D"/>
    <w:rsid w:val="008071BA"/>
    <w:rsid w:val="00807AE3"/>
    <w:rsid w:val="0081006C"/>
    <w:rsid w:val="008102DF"/>
    <w:rsid w:val="00810BBF"/>
    <w:rsid w:val="00810E6F"/>
    <w:rsid w:val="008111F9"/>
    <w:rsid w:val="00812C7F"/>
    <w:rsid w:val="00813777"/>
    <w:rsid w:val="008139BC"/>
    <w:rsid w:val="00813A06"/>
    <w:rsid w:val="00813D6C"/>
    <w:rsid w:val="00813EC5"/>
    <w:rsid w:val="008144E4"/>
    <w:rsid w:val="0081451D"/>
    <w:rsid w:val="00815277"/>
    <w:rsid w:val="00815392"/>
    <w:rsid w:val="00815BD1"/>
    <w:rsid w:val="00815DAD"/>
    <w:rsid w:val="00815F3D"/>
    <w:rsid w:val="008168CE"/>
    <w:rsid w:val="00816AE0"/>
    <w:rsid w:val="00816D56"/>
    <w:rsid w:val="00816DAC"/>
    <w:rsid w:val="00816FC1"/>
    <w:rsid w:val="0081745B"/>
    <w:rsid w:val="00817B42"/>
    <w:rsid w:val="00820583"/>
    <w:rsid w:val="00820A10"/>
    <w:rsid w:val="0082132B"/>
    <w:rsid w:val="00821FC6"/>
    <w:rsid w:val="008223AE"/>
    <w:rsid w:val="00822559"/>
    <w:rsid w:val="00822E78"/>
    <w:rsid w:val="008230BC"/>
    <w:rsid w:val="008232C3"/>
    <w:rsid w:val="008244A9"/>
    <w:rsid w:val="008251F6"/>
    <w:rsid w:val="00826E73"/>
    <w:rsid w:val="008272AA"/>
    <w:rsid w:val="008279BD"/>
    <w:rsid w:val="00827AE5"/>
    <w:rsid w:val="008306C0"/>
    <w:rsid w:val="00830D85"/>
    <w:rsid w:val="008317D5"/>
    <w:rsid w:val="008318BF"/>
    <w:rsid w:val="0083383B"/>
    <w:rsid w:val="00833B83"/>
    <w:rsid w:val="00833BBC"/>
    <w:rsid w:val="00834CCE"/>
    <w:rsid w:val="00834FFD"/>
    <w:rsid w:val="008354C1"/>
    <w:rsid w:val="008355D0"/>
    <w:rsid w:val="00836003"/>
    <w:rsid w:val="00837D96"/>
    <w:rsid w:val="00840F51"/>
    <w:rsid w:val="0084119C"/>
    <w:rsid w:val="008415C4"/>
    <w:rsid w:val="00843450"/>
    <w:rsid w:val="00844ABA"/>
    <w:rsid w:val="00844CD9"/>
    <w:rsid w:val="00845032"/>
    <w:rsid w:val="00847177"/>
    <w:rsid w:val="00847C41"/>
    <w:rsid w:val="008501BF"/>
    <w:rsid w:val="00850DF6"/>
    <w:rsid w:val="008518BE"/>
    <w:rsid w:val="0085249F"/>
    <w:rsid w:val="00852E24"/>
    <w:rsid w:val="008533F1"/>
    <w:rsid w:val="0085364D"/>
    <w:rsid w:val="008538CC"/>
    <w:rsid w:val="008539CA"/>
    <w:rsid w:val="0085469B"/>
    <w:rsid w:val="0085605E"/>
    <w:rsid w:val="00856853"/>
    <w:rsid w:val="008610AE"/>
    <w:rsid w:val="00861AC4"/>
    <w:rsid w:val="00861E75"/>
    <w:rsid w:val="0086255C"/>
    <w:rsid w:val="00862631"/>
    <w:rsid w:val="0086272C"/>
    <w:rsid w:val="00863C49"/>
    <w:rsid w:val="00863F3F"/>
    <w:rsid w:val="00864B27"/>
    <w:rsid w:val="00864D8A"/>
    <w:rsid w:val="00864F8F"/>
    <w:rsid w:val="00865BBF"/>
    <w:rsid w:val="0086652A"/>
    <w:rsid w:val="00866D8E"/>
    <w:rsid w:val="00867485"/>
    <w:rsid w:val="008701A5"/>
    <w:rsid w:val="00870341"/>
    <w:rsid w:val="008706F3"/>
    <w:rsid w:val="00870CB2"/>
    <w:rsid w:val="008711AE"/>
    <w:rsid w:val="008713A1"/>
    <w:rsid w:val="00871FE6"/>
    <w:rsid w:val="008727F7"/>
    <w:rsid w:val="0087298E"/>
    <w:rsid w:val="00873906"/>
    <w:rsid w:val="00873A78"/>
    <w:rsid w:val="0087415C"/>
    <w:rsid w:val="00875687"/>
    <w:rsid w:val="008762B1"/>
    <w:rsid w:val="00876A58"/>
    <w:rsid w:val="00877387"/>
    <w:rsid w:val="00877444"/>
    <w:rsid w:val="00880C89"/>
    <w:rsid w:val="0088121A"/>
    <w:rsid w:val="00881E10"/>
    <w:rsid w:val="0088321F"/>
    <w:rsid w:val="00883EF0"/>
    <w:rsid w:val="00884016"/>
    <w:rsid w:val="00886484"/>
    <w:rsid w:val="0088658F"/>
    <w:rsid w:val="00887528"/>
    <w:rsid w:val="008877AF"/>
    <w:rsid w:val="0089017B"/>
    <w:rsid w:val="00890554"/>
    <w:rsid w:val="00891EED"/>
    <w:rsid w:val="00891F5E"/>
    <w:rsid w:val="008930AD"/>
    <w:rsid w:val="008932A3"/>
    <w:rsid w:val="0089358B"/>
    <w:rsid w:val="008941BD"/>
    <w:rsid w:val="00894C20"/>
    <w:rsid w:val="00894F0D"/>
    <w:rsid w:val="0089524C"/>
    <w:rsid w:val="008956C7"/>
    <w:rsid w:val="00895D4A"/>
    <w:rsid w:val="008964EF"/>
    <w:rsid w:val="00897376"/>
    <w:rsid w:val="008A02C7"/>
    <w:rsid w:val="008A1220"/>
    <w:rsid w:val="008A2546"/>
    <w:rsid w:val="008A29B5"/>
    <w:rsid w:val="008A2D98"/>
    <w:rsid w:val="008A323C"/>
    <w:rsid w:val="008A3376"/>
    <w:rsid w:val="008A357D"/>
    <w:rsid w:val="008A466D"/>
    <w:rsid w:val="008A5025"/>
    <w:rsid w:val="008A513F"/>
    <w:rsid w:val="008A5739"/>
    <w:rsid w:val="008A5C30"/>
    <w:rsid w:val="008A5D0C"/>
    <w:rsid w:val="008A64C3"/>
    <w:rsid w:val="008A6EB1"/>
    <w:rsid w:val="008A75F7"/>
    <w:rsid w:val="008B0356"/>
    <w:rsid w:val="008B078A"/>
    <w:rsid w:val="008B0EB0"/>
    <w:rsid w:val="008B1541"/>
    <w:rsid w:val="008B1967"/>
    <w:rsid w:val="008B1C48"/>
    <w:rsid w:val="008B3022"/>
    <w:rsid w:val="008B33A4"/>
    <w:rsid w:val="008B33BA"/>
    <w:rsid w:val="008B34D0"/>
    <w:rsid w:val="008B3D01"/>
    <w:rsid w:val="008B4B3C"/>
    <w:rsid w:val="008C007C"/>
    <w:rsid w:val="008C0519"/>
    <w:rsid w:val="008C13B5"/>
    <w:rsid w:val="008C1852"/>
    <w:rsid w:val="008C22F3"/>
    <w:rsid w:val="008C23C4"/>
    <w:rsid w:val="008C2429"/>
    <w:rsid w:val="008C5FC7"/>
    <w:rsid w:val="008C6A15"/>
    <w:rsid w:val="008C6C59"/>
    <w:rsid w:val="008C7AAD"/>
    <w:rsid w:val="008C7C44"/>
    <w:rsid w:val="008C7CB2"/>
    <w:rsid w:val="008D0959"/>
    <w:rsid w:val="008D0EB9"/>
    <w:rsid w:val="008D3101"/>
    <w:rsid w:val="008D3C69"/>
    <w:rsid w:val="008D40AA"/>
    <w:rsid w:val="008D51E5"/>
    <w:rsid w:val="008D6423"/>
    <w:rsid w:val="008D6428"/>
    <w:rsid w:val="008D6465"/>
    <w:rsid w:val="008D6848"/>
    <w:rsid w:val="008D6E12"/>
    <w:rsid w:val="008E053D"/>
    <w:rsid w:val="008E0773"/>
    <w:rsid w:val="008E195B"/>
    <w:rsid w:val="008E1F64"/>
    <w:rsid w:val="008E1F79"/>
    <w:rsid w:val="008E2089"/>
    <w:rsid w:val="008E2A57"/>
    <w:rsid w:val="008E3F72"/>
    <w:rsid w:val="008E4AB3"/>
    <w:rsid w:val="008E530C"/>
    <w:rsid w:val="008E5797"/>
    <w:rsid w:val="008E675E"/>
    <w:rsid w:val="008E6A5B"/>
    <w:rsid w:val="008E748B"/>
    <w:rsid w:val="008E79A1"/>
    <w:rsid w:val="008E7D1B"/>
    <w:rsid w:val="008E7D33"/>
    <w:rsid w:val="008F0185"/>
    <w:rsid w:val="008F0C40"/>
    <w:rsid w:val="008F1BF6"/>
    <w:rsid w:val="008F22AF"/>
    <w:rsid w:val="008F2973"/>
    <w:rsid w:val="008F299D"/>
    <w:rsid w:val="008F35E1"/>
    <w:rsid w:val="008F3C29"/>
    <w:rsid w:val="008F5196"/>
    <w:rsid w:val="008F54DE"/>
    <w:rsid w:val="008F588B"/>
    <w:rsid w:val="008F5F75"/>
    <w:rsid w:val="008F60EF"/>
    <w:rsid w:val="008F6C0B"/>
    <w:rsid w:val="008F7538"/>
    <w:rsid w:val="008F7A06"/>
    <w:rsid w:val="0090106A"/>
    <w:rsid w:val="009013C1"/>
    <w:rsid w:val="009016FF"/>
    <w:rsid w:val="0090269D"/>
    <w:rsid w:val="009027EA"/>
    <w:rsid w:val="00902AA1"/>
    <w:rsid w:val="00904115"/>
    <w:rsid w:val="0090419D"/>
    <w:rsid w:val="009044E7"/>
    <w:rsid w:val="0090463A"/>
    <w:rsid w:val="009048B8"/>
    <w:rsid w:val="00904EE7"/>
    <w:rsid w:val="00905761"/>
    <w:rsid w:val="00905868"/>
    <w:rsid w:val="00905F8D"/>
    <w:rsid w:val="009077DD"/>
    <w:rsid w:val="00907ACB"/>
    <w:rsid w:val="0091037F"/>
    <w:rsid w:val="00911CCF"/>
    <w:rsid w:val="00911F4D"/>
    <w:rsid w:val="00911FBE"/>
    <w:rsid w:val="0091240D"/>
    <w:rsid w:val="00912D8C"/>
    <w:rsid w:val="0091327A"/>
    <w:rsid w:val="009135B4"/>
    <w:rsid w:val="00913953"/>
    <w:rsid w:val="00913BF0"/>
    <w:rsid w:val="00913E1E"/>
    <w:rsid w:val="00913F8B"/>
    <w:rsid w:val="00914140"/>
    <w:rsid w:val="00914AF7"/>
    <w:rsid w:val="00914BE7"/>
    <w:rsid w:val="0091524D"/>
    <w:rsid w:val="00915369"/>
    <w:rsid w:val="00915427"/>
    <w:rsid w:val="00915794"/>
    <w:rsid w:val="00915B24"/>
    <w:rsid w:val="00915C33"/>
    <w:rsid w:val="00915E74"/>
    <w:rsid w:val="00917D77"/>
    <w:rsid w:val="00920858"/>
    <w:rsid w:val="00920ABC"/>
    <w:rsid w:val="00920BA2"/>
    <w:rsid w:val="0092169D"/>
    <w:rsid w:val="00921958"/>
    <w:rsid w:val="0092197E"/>
    <w:rsid w:val="00921CCA"/>
    <w:rsid w:val="0092333B"/>
    <w:rsid w:val="009236B1"/>
    <w:rsid w:val="00923E89"/>
    <w:rsid w:val="00924F08"/>
    <w:rsid w:val="0092509F"/>
    <w:rsid w:val="00925152"/>
    <w:rsid w:val="0092566C"/>
    <w:rsid w:val="00926231"/>
    <w:rsid w:val="009267B7"/>
    <w:rsid w:val="00926883"/>
    <w:rsid w:val="0092719F"/>
    <w:rsid w:val="009275BA"/>
    <w:rsid w:val="00927E12"/>
    <w:rsid w:val="00930237"/>
    <w:rsid w:val="00930FCA"/>
    <w:rsid w:val="009321D3"/>
    <w:rsid w:val="009325A7"/>
    <w:rsid w:val="00932A16"/>
    <w:rsid w:val="00932C5B"/>
    <w:rsid w:val="00932F01"/>
    <w:rsid w:val="00933633"/>
    <w:rsid w:val="0093455F"/>
    <w:rsid w:val="00935986"/>
    <w:rsid w:val="00936D95"/>
    <w:rsid w:val="00937073"/>
    <w:rsid w:val="00937E71"/>
    <w:rsid w:val="00940C5A"/>
    <w:rsid w:val="00940ED8"/>
    <w:rsid w:val="00940F37"/>
    <w:rsid w:val="009414FC"/>
    <w:rsid w:val="00941503"/>
    <w:rsid w:val="009428A4"/>
    <w:rsid w:val="00942A75"/>
    <w:rsid w:val="00942B7F"/>
    <w:rsid w:val="00943388"/>
    <w:rsid w:val="0094338C"/>
    <w:rsid w:val="009443EE"/>
    <w:rsid w:val="00944B95"/>
    <w:rsid w:val="0094507A"/>
    <w:rsid w:val="00945615"/>
    <w:rsid w:val="00945B02"/>
    <w:rsid w:val="00945DE5"/>
    <w:rsid w:val="009464F0"/>
    <w:rsid w:val="0094665E"/>
    <w:rsid w:val="009468F5"/>
    <w:rsid w:val="00952498"/>
    <w:rsid w:val="00952D3A"/>
    <w:rsid w:val="00953561"/>
    <w:rsid w:val="00953D3F"/>
    <w:rsid w:val="00953ED0"/>
    <w:rsid w:val="00954ABB"/>
    <w:rsid w:val="00955178"/>
    <w:rsid w:val="00955E26"/>
    <w:rsid w:val="00956171"/>
    <w:rsid w:val="009562A8"/>
    <w:rsid w:val="009566FA"/>
    <w:rsid w:val="0095682C"/>
    <w:rsid w:val="00956DB6"/>
    <w:rsid w:val="0095716B"/>
    <w:rsid w:val="00957E7C"/>
    <w:rsid w:val="00960A52"/>
    <w:rsid w:val="009623F3"/>
    <w:rsid w:val="00962E67"/>
    <w:rsid w:val="00963028"/>
    <w:rsid w:val="00964467"/>
    <w:rsid w:val="00964B09"/>
    <w:rsid w:val="00964ED1"/>
    <w:rsid w:val="00964F65"/>
    <w:rsid w:val="009658D4"/>
    <w:rsid w:val="009665BC"/>
    <w:rsid w:val="009670B1"/>
    <w:rsid w:val="00967A65"/>
    <w:rsid w:val="00971308"/>
    <w:rsid w:val="0097185F"/>
    <w:rsid w:val="00972ED6"/>
    <w:rsid w:val="009733F0"/>
    <w:rsid w:val="00973CBE"/>
    <w:rsid w:val="009748F6"/>
    <w:rsid w:val="00975414"/>
    <w:rsid w:val="0097561B"/>
    <w:rsid w:val="009765ED"/>
    <w:rsid w:val="00977C7D"/>
    <w:rsid w:val="00977FF5"/>
    <w:rsid w:val="0098018F"/>
    <w:rsid w:val="009801C3"/>
    <w:rsid w:val="00980B94"/>
    <w:rsid w:val="00980F5D"/>
    <w:rsid w:val="00980F82"/>
    <w:rsid w:val="009817E0"/>
    <w:rsid w:val="00981BF1"/>
    <w:rsid w:val="00982695"/>
    <w:rsid w:val="00982AFB"/>
    <w:rsid w:val="00983859"/>
    <w:rsid w:val="00984039"/>
    <w:rsid w:val="009840B6"/>
    <w:rsid w:val="00984460"/>
    <w:rsid w:val="00984E72"/>
    <w:rsid w:val="00986694"/>
    <w:rsid w:val="00986B98"/>
    <w:rsid w:val="00986C3E"/>
    <w:rsid w:val="00987886"/>
    <w:rsid w:val="00987E2F"/>
    <w:rsid w:val="0099060D"/>
    <w:rsid w:val="00990A11"/>
    <w:rsid w:val="00991FC8"/>
    <w:rsid w:val="00992FC7"/>
    <w:rsid w:val="00994884"/>
    <w:rsid w:val="009952C4"/>
    <w:rsid w:val="00995313"/>
    <w:rsid w:val="00995438"/>
    <w:rsid w:val="009954AD"/>
    <w:rsid w:val="00996C4E"/>
    <w:rsid w:val="0099740C"/>
    <w:rsid w:val="009A020C"/>
    <w:rsid w:val="009A0773"/>
    <w:rsid w:val="009A0774"/>
    <w:rsid w:val="009A08DE"/>
    <w:rsid w:val="009A0D81"/>
    <w:rsid w:val="009A0D92"/>
    <w:rsid w:val="009A150A"/>
    <w:rsid w:val="009A1671"/>
    <w:rsid w:val="009A2369"/>
    <w:rsid w:val="009A28A4"/>
    <w:rsid w:val="009A34AC"/>
    <w:rsid w:val="009A472A"/>
    <w:rsid w:val="009A54F9"/>
    <w:rsid w:val="009A5A2B"/>
    <w:rsid w:val="009A68EE"/>
    <w:rsid w:val="009A6B8E"/>
    <w:rsid w:val="009A7BD8"/>
    <w:rsid w:val="009B2F1E"/>
    <w:rsid w:val="009B3431"/>
    <w:rsid w:val="009B73D1"/>
    <w:rsid w:val="009C1458"/>
    <w:rsid w:val="009C300E"/>
    <w:rsid w:val="009C405E"/>
    <w:rsid w:val="009C4287"/>
    <w:rsid w:val="009C446C"/>
    <w:rsid w:val="009C52E3"/>
    <w:rsid w:val="009C6456"/>
    <w:rsid w:val="009C6CBF"/>
    <w:rsid w:val="009C7EF2"/>
    <w:rsid w:val="009D022D"/>
    <w:rsid w:val="009D0A3D"/>
    <w:rsid w:val="009D0F30"/>
    <w:rsid w:val="009D102D"/>
    <w:rsid w:val="009D1F35"/>
    <w:rsid w:val="009D2166"/>
    <w:rsid w:val="009D230E"/>
    <w:rsid w:val="009D2488"/>
    <w:rsid w:val="009D347C"/>
    <w:rsid w:val="009D4DB4"/>
    <w:rsid w:val="009D5A09"/>
    <w:rsid w:val="009D6269"/>
    <w:rsid w:val="009D62DA"/>
    <w:rsid w:val="009D6350"/>
    <w:rsid w:val="009D73B7"/>
    <w:rsid w:val="009E0E83"/>
    <w:rsid w:val="009E1F79"/>
    <w:rsid w:val="009E2659"/>
    <w:rsid w:val="009E2777"/>
    <w:rsid w:val="009E3705"/>
    <w:rsid w:val="009E3AB4"/>
    <w:rsid w:val="009E3B88"/>
    <w:rsid w:val="009E5119"/>
    <w:rsid w:val="009E5420"/>
    <w:rsid w:val="009E5B31"/>
    <w:rsid w:val="009E5C3B"/>
    <w:rsid w:val="009E62B3"/>
    <w:rsid w:val="009E6E2B"/>
    <w:rsid w:val="009E701B"/>
    <w:rsid w:val="009E79AE"/>
    <w:rsid w:val="009F00E1"/>
    <w:rsid w:val="009F0231"/>
    <w:rsid w:val="009F0BB8"/>
    <w:rsid w:val="009F1A61"/>
    <w:rsid w:val="009F1E85"/>
    <w:rsid w:val="009F235D"/>
    <w:rsid w:val="009F2D4E"/>
    <w:rsid w:val="009F2DE4"/>
    <w:rsid w:val="009F3935"/>
    <w:rsid w:val="009F3A82"/>
    <w:rsid w:val="009F3E0C"/>
    <w:rsid w:val="009F45F7"/>
    <w:rsid w:val="009F4FE8"/>
    <w:rsid w:val="009F57E8"/>
    <w:rsid w:val="009F697D"/>
    <w:rsid w:val="009F6C15"/>
    <w:rsid w:val="009F7345"/>
    <w:rsid w:val="00A00343"/>
    <w:rsid w:val="00A01FF2"/>
    <w:rsid w:val="00A0206B"/>
    <w:rsid w:val="00A0222C"/>
    <w:rsid w:val="00A035CA"/>
    <w:rsid w:val="00A037BC"/>
    <w:rsid w:val="00A03CC0"/>
    <w:rsid w:val="00A04B42"/>
    <w:rsid w:val="00A052CE"/>
    <w:rsid w:val="00A055D4"/>
    <w:rsid w:val="00A05894"/>
    <w:rsid w:val="00A060E6"/>
    <w:rsid w:val="00A06BD7"/>
    <w:rsid w:val="00A07C75"/>
    <w:rsid w:val="00A1121C"/>
    <w:rsid w:val="00A11B94"/>
    <w:rsid w:val="00A126F7"/>
    <w:rsid w:val="00A13026"/>
    <w:rsid w:val="00A13804"/>
    <w:rsid w:val="00A13C62"/>
    <w:rsid w:val="00A13F0A"/>
    <w:rsid w:val="00A14740"/>
    <w:rsid w:val="00A14E96"/>
    <w:rsid w:val="00A15B13"/>
    <w:rsid w:val="00A15CE7"/>
    <w:rsid w:val="00A1632F"/>
    <w:rsid w:val="00A177A4"/>
    <w:rsid w:val="00A20154"/>
    <w:rsid w:val="00A22F2A"/>
    <w:rsid w:val="00A234AC"/>
    <w:rsid w:val="00A240CA"/>
    <w:rsid w:val="00A247CC"/>
    <w:rsid w:val="00A25B00"/>
    <w:rsid w:val="00A25D6F"/>
    <w:rsid w:val="00A26744"/>
    <w:rsid w:val="00A27419"/>
    <w:rsid w:val="00A30382"/>
    <w:rsid w:val="00A314A5"/>
    <w:rsid w:val="00A321EA"/>
    <w:rsid w:val="00A324EF"/>
    <w:rsid w:val="00A326D8"/>
    <w:rsid w:val="00A328BA"/>
    <w:rsid w:val="00A33D27"/>
    <w:rsid w:val="00A33F05"/>
    <w:rsid w:val="00A37704"/>
    <w:rsid w:val="00A4040D"/>
    <w:rsid w:val="00A407F0"/>
    <w:rsid w:val="00A41FE4"/>
    <w:rsid w:val="00A43A97"/>
    <w:rsid w:val="00A441BA"/>
    <w:rsid w:val="00A44D93"/>
    <w:rsid w:val="00A453CE"/>
    <w:rsid w:val="00A4579A"/>
    <w:rsid w:val="00A45B86"/>
    <w:rsid w:val="00A45C47"/>
    <w:rsid w:val="00A46214"/>
    <w:rsid w:val="00A46BEB"/>
    <w:rsid w:val="00A508C4"/>
    <w:rsid w:val="00A50DA7"/>
    <w:rsid w:val="00A50E00"/>
    <w:rsid w:val="00A50ED1"/>
    <w:rsid w:val="00A512EA"/>
    <w:rsid w:val="00A51D73"/>
    <w:rsid w:val="00A52573"/>
    <w:rsid w:val="00A52FA3"/>
    <w:rsid w:val="00A53278"/>
    <w:rsid w:val="00A53738"/>
    <w:rsid w:val="00A53812"/>
    <w:rsid w:val="00A54252"/>
    <w:rsid w:val="00A55E64"/>
    <w:rsid w:val="00A565CB"/>
    <w:rsid w:val="00A568CD"/>
    <w:rsid w:val="00A56AFC"/>
    <w:rsid w:val="00A57BA4"/>
    <w:rsid w:val="00A604DC"/>
    <w:rsid w:val="00A60FC1"/>
    <w:rsid w:val="00A61408"/>
    <w:rsid w:val="00A61B81"/>
    <w:rsid w:val="00A62272"/>
    <w:rsid w:val="00A622C6"/>
    <w:rsid w:val="00A62A95"/>
    <w:rsid w:val="00A62AF8"/>
    <w:rsid w:val="00A62E4D"/>
    <w:rsid w:val="00A63488"/>
    <w:rsid w:val="00A63508"/>
    <w:rsid w:val="00A6353E"/>
    <w:rsid w:val="00A64107"/>
    <w:rsid w:val="00A647BA"/>
    <w:rsid w:val="00A65755"/>
    <w:rsid w:val="00A65A8F"/>
    <w:rsid w:val="00A65D4B"/>
    <w:rsid w:val="00A6657F"/>
    <w:rsid w:val="00A66799"/>
    <w:rsid w:val="00A66A0E"/>
    <w:rsid w:val="00A67666"/>
    <w:rsid w:val="00A67D0A"/>
    <w:rsid w:val="00A70102"/>
    <w:rsid w:val="00A70FE8"/>
    <w:rsid w:val="00A7273F"/>
    <w:rsid w:val="00A73089"/>
    <w:rsid w:val="00A74DAD"/>
    <w:rsid w:val="00A757A3"/>
    <w:rsid w:val="00A77705"/>
    <w:rsid w:val="00A811F0"/>
    <w:rsid w:val="00A8186D"/>
    <w:rsid w:val="00A81938"/>
    <w:rsid w:val="00A819B6"/>
    <w:rsid w:val="00A81BF7"/>
    <w:rsid w:val="00A828F8"/>
    <w:rsid w:val="00A82B50"/>
    <w:rsid w:val="00A8304C"/>
    <w:rsid w:val="00A83887"/>
    <w:rsid w:val="00A84707"/>
    <w:rsid w:val="00A84ACA"/>
    <w:rsid w:val="00A84B5B"/>
    <w:rsid w:val="00A84C5E"/>
    <w:rsid w:val="00A85442"/>
    <w:rsid w:val="00A85924"/>
    <w:rsid w:val="00A86822"/>
    <w:rsid w:val="00A86D33"/>
    <w:rsid w:val="00A90066"/>
    <w:rsid w:val="00A904B5"/>
    <w:rsid w:val="00A90623"/>
    <w:rsid w:val="00A90DC2"/>
    <w:rsid w:val="00A90FF8"/>
    <w:rsid w:val="00A91961"/>
    <w:rsid w:val="00A9215A"/>
    <w:rsid w:val="00A92DEC"/>
    <w:rsid w:val="00A930B9"/>
    <w:rsid w:val="00A9362F"/>
    <w:rsid w:val="00A9530B"/>
    <w:rsid w:val="00A9538D"/>
    <w:rsid w:val="00A9598F"/>
    <w:rsid w:val="00A96207"/>
    <w:rsid w:val="00A975A2"/>
    <w:rsid w:val="00A97B2C"/>
    <w:rsid w:val="00A97F94"/>
    <w:rsid w:val="00A97FD8"/>
    <w:rsid w:val="00AA02AF"/>
    <w:rsid w:val="00AA110D"/>
    <w:rsid w:val="00AA26EB"/>
    <w:rsid w:val="00AA2C8F"/>
    <w:rsid w:val="00AA3581"/>
    <w:rsid w:val="00AA3696"/>
    <w:rsid w:val="00AA3CDF"/>
    <w:rsid w:val="00AA3EB8"/>
    <w:rsid w:val="00AA456C"/>
    <w:rsid w:val="00AA4599"/>
    <w:rsid w:val="00AA4728"/>
    <w:rsid w:val="00AA51FA"/>
    <w:rsid w:val="00AA59A8"/>
    <w:rsid w:val="00AA5A92"/>
    <w:rsid w:val="00AA6670"/>
    <w:rsid w:val="00AA7EB8"/>
    <w:rsid w:val="00AB0104"/>
    <w:rsid w:val="00AB19C4"/>
    <w:rsid w:val="00AB19D1"/>
    <w:rsid w:val="00AB211C"/>
    <w:rsid w:val="00AB293D"/>
    <w:rsid w:val="00AB35C8"/>
    <w:rsid w:val="00AB3798"/>
    <w:rsid w:val="00AB39BA"/>
    <w:rsid w:val="00AB40B3"/>
    <w:rsid w:val="00AB472A"/>
    <w:rsid w:val="00AB49D1"/>
    <w:rsid w:val="00AB6662"/>
    <w:rsid w:val="00AB6F6A"/>
    <w:rsid w:val="00AC0153"/>
    <w:rsid w:val="00AC0E97"/>
    <w:rsid w:val="00AC1279"/>
    <w:rsid w:val="00AC1D51"/>
    <w:rsid w:val="00AC2248"/>
    <w:rsid w:val="00AC3FD4"/>
    <w:rsid w:val="00AC4054"/>
    <w:rsid w:val="00AC4573"/>
    <w:rsid w:val="00AC5C01"/>
    <w:rsid w:val="00AC6638"/>
    <w:rsid w:val="00AC69B3"/>
    <w:rsid w:val="00AC6A3E"/>
    <w:rsid w:val="00AC7097"/>
    <w:rsid w:val="00AC7A11"/>
    <w:rsid w:val="00AC7A28"/>
    <w:rsid w:val="00AD0231"/>
    <w:rsid w:val="00AD19DF"/>
    <w:rsid w:val="00AD1A95"/>
    <w:rsid w:val="00AD1D58"/>
    <w:rsid w:val="00AD242E"/>
    <w:rsid w:val="00AD2621"/>
    <w:rsid w:val="00AD29BF"/>
    <w:rsid w:val="00AD2B4D"/>
    <w:rsid w:val="00AD2D67"/>
    <w:rsid w:val="00AD2DE2"/>
    <w:rsid w:val="00AD350E"/>
    <w:rsid w:val="00AD3517"/>
    <w:rsid w:val="00AD37A7"/>
    <w:rsid w:val="00AD3B9C"/>
    <w:rsid w:val="00AD4486"/>
    <w:rsid w:val="00AD44D5"/>
    <w:rsid w:val="00AD469C"/>
    <w:rsid w:val="00AD473B"/>
    <w:rsid w:val="00AD4FCA"/>
    <w:rsid w:val="00AD6D6F"/>
    <w:rsid w:val="00AE04D7"/>
    <w:rsid w:val="00AE104B"/>
    <w:rsid w:val="00AE1634"/>
    <w:rsid w:val="00AE1DCB"/>
    <w:rsid w:val="00AE1FB8"/>
    <w:rsid w:val="00AE35F5"/>
    <w:rsid w:val="00AE47E4"/>
    <w:rsid w:val="00AE48B4"/>
    <w:rsid w:val="00AE56EA"/>
    <w:rsid w:val="00AE5738"/>
    <w:rsid w:val="00AE5B4C"/>
    <w:rsid w:val="00AE6F51"/>
    <w:rsid w:val="00AE7567"/>
    <w:rsid w:val="00AE7C5F"/>
    <w:rsid w:val="00AF03C3"/>
    <w:rsid w:val="00AF09AF"/>
    <w:rsid w:val="00AF2C75"/>
    <w:rsid w:val="00AF3564"/>
    <w:rsid w:val="00AF4226"/>
    <w:rsid w:val="00AF570A"/>
    <w:rsid w:val="00AF5831"/>
    <w:rsid w:val="00AF5AB6"/>
    <w:rsid w:val="00AF6FE2"/>
    <w:rsid w:val="00AF7AE4"/>
    <w:rsid w:val="00B000EF"/>
    <w:rsid w:val="00B00673"/>
    <w:rsid w:val="00B011AF"/>
    <w:rsid w:val="00B01B31"/>
    <w:rsid w:val="00B01DEC"/>
    <w:rsid w:val="00B028C3"/>
    <w:rsid w:val="00B02D1A"/>
    <w:rsid w:val="00B0333C"/>
    <w:rsid w:val="00B03776"/>
    <w:rsid w:val="00B04946"/>
    <w:rsid w:val="00B04A3B"/>
    <w:rsid w:val="00B04C2C"/>
    <w:rsid w:val="00B04C36"/>
    <w:rsid w:val="00B04FB6"/>
    <w:rsid w:val="00B0512E"/>
    <w:rsid w:val="00B05779"/>
    <w:rsid w:val="00B0633B"/>
    <w:rsid w:val="00B0684B"/>
    <w:rsid w:val="00B07018"/>
    <w:rsid w:val="00B0765C"/>
    <w:rsid w:val="00B110C7"/>
    <w:rsid w:val="00B11597"/>
    <w:rsid w:val="00B11A69"/>
    <w:rsid w:val="00B11AC0"/>
    <w:rsid w:val="00B11ED5"/>
    <w:rsid w:val="00B1237E"/>
    <w:rsid w:val="00B12A47"/>
    <w:rsid w:val="00B12F0D"/>
    <w:rsid w:val="00B1313F"/>
    <w:rsid w:val="00B1466A"/>
    <w:rsid w:val="00B14E2A"/>
    <w:rsid w:val="00B172B4"/>
    <w:rsid w:val="00B174EB"/>
    <w:rsid w:val="00B17C6F"/>
    <w:rsid w:val="00B222B8"/>
    <w:rsid w:val="00B22868"/>
    <w:rsid w:val="00B22A61"/>
    <w:rsid w:val="00B22BD8"/>
    <w:rsid w:val="00B23D70"/>
    <w:rsid w:val="00B23EE4"/>
    <w:rsid w:val="00B240C7"/>
    <w:rsid w:val="00B24210"/>
    <w:rsid w:val="00B243A2"/>
    <w:rsid w:val="00B24488"/>
    <w:rsid w:val="00B24D5E"/>
    <w:rsid w:val="00B250A3"/>
    <w:rsid w:val="00B2550D"/>
    <w:rsid w:val="00B257EC"/>
    <w:rsid w:val="00B25A8C"/>
    <w:rsid w:val="00B25C94"/>
    <w:rsid w:val="00B271A8"/>
    <w:rsid w:val="00B27767"/>
    <w:rsid w:val="00B30444"/>
    <w:rsid w:val="00B305F8"/>
    <w:rsid w:val="00B30670"/>
    <w:rsid w:val="00B3069E"/>
    <w:rsid w:val="00B322A7"/>
    <w:rsid w:val="00B33507"/>
    <w:rsid w:val="00B33F27"/>
    <w:rsid w:val="00B34859"/>
    <w:rsid w:val="00B3491D"/>
    <w:rsid w:val="00B34F0F"/>
    <w:rsid w:val="00B352F3"/>
    <w:rsid w:val="00B3674D"/>
    <w:rsid w:val="00B36F90"/>
    <w:rsid w:val="00B413CE"/>
    <w:rsid w:val="00B4141E"/>
    <w:rsid w:val="00B42318"/>
    <w:rsid w:val="00B42AE0"/>
    <w:rsid w:val="00B433D7"/>
    <w:rsid w:val="00B43776"/>
    <w:rsid w:val="00B44270"/>
    <w:rsid w:val="00B44C05"/>
    <w:rsid w:val="00B46D5B"/>
    <w:rsid w:val="00B47A38"/>
    <w:rsid w:val="00B47A45"/>
    <w:rsid w:val="00B47A91"/>
    <w:rsid w:val="00B47CF9"/>
    <w:rsid w:val="00B50283"/>
    <w:rsid w:val="00B509BD"/>
    <w:rsid w:val="00B51101"/>
    <w:rsid w:val="00B513B3"/>
    <w:rsid w:val="00B5221A"/>
    <w:rsid w:val="00B52257"/>
    <w:rsid w:val="00B52C0F"/>
    <w:rsid w:val="00B53387"/>
    <w:rsid w:val="00B53F69"/>
    <w:rsid w:val="00B544DA"/>
    <w:rsid w:val="00B54813"/>
    <w:rsid w:val="00B5495B"/>
    <w:rsid w:val="00B54B28"/>
    <w:rsid w:val="00B5536C"/>
    <w:rsid w:val="00B55C87"/>
    <w:rsid w:val="00B55F35"/>
    <w:rsid w:val="00B5648D"/>
    <w:rsid w:val="00B56AA7"/>
    <w:rsid w:val="00B570A8"/>
    <w:rsid w:val="00B57586"/>
    <w:rsid w:val="00B57A0B"/>
    <w:rsid w:val="00B605EE"/>
    <w:rsid w:val="00B605F0"/>
    <w:rsid w:val="00B60C46"/>
    <w:rsid w:val="00B62EC1"/>
    <w:rsid w:val="00B63BB0"/>
    <w:rsid w:val="00B63F76"/>
    <w:rsid w:val="00B6515E"/>
    <w:rsid w:val="00B65E2E"/>
    <w:rsid w:val="00B65E9B"/>
    <w:rsid w:val="00B6688C"/>
    <w:rsid w:val="00B66B9C"/>
    <w:rsid w:val="00B67A9B"/>
    <w:rsid w:val="00B67CE4"/>
    <w:rsid w:val="00B70065"/>
    <w:rsid w:val="00B70550"/>
    <w:rsid w:val="00B7091A"/>
    <w:rsid w:val="00B71F7B"/>
    <w:rsid w:val="00B72CAC"/>
    <w:rsid w:val="00B731FB"/>
    <w:rsid w:val="00B73BA8"/>
    <w:rsid w:val="00B73F9B"/>
    <w:rsid w:val="00B74143"/>
    <w:rsid w:val="00B7430D"/>
    <w:rsid w:val="00B747A6"/>
    <w:rsid w:val="00B747E6"/>
    <w:rsid w:val="00B74847"/>
    <w:rsid w:val="00B7582F"/>
    <w:rsid w:val="00B80756"/>
    <w:rsid w:val="00B80BF3"/>
    <w:rsid w:val="00B8140A"/>
    <w:rsid w:val="00B81A22"/>
    <w:rsid w:val="00B81E28"/>
    <w:rsid w:val="00B81E9E"/>
    <w:rsid w:val="00B821DF"/>
    <w:rsid w:val="00B83750"/>
    <w:rsid w:val="00B83AB1"/>
    <w:rsid w:val="00B869BC"/>
    <w:rsid w:val="00B9069F"/>
    <w:rsid w:val="00B907CF"/>
    <w:rsid w:val="00B90A51"/>
    <w:rsid w:val="00B90BC6"/>
    <w:rsid w:val="00B92C3C"/>
    <w:rsid w:val="00B92E09"/>
    <w:rsid w:val="00B9393D"/>
    <w:rsid w:val="00B93B5A"/>
    <w:rsid w:val="00B93B98"/>
    <w:rsid w:val="00B95185"/>
    <w:rsid w:val="00B95D5D"/>
    <w:rsid w:val="00B9630B"/>
    <w:rsid w:val="00B97199"/>
    <w:rsid w:val="00B97414"/>
    <w:rsid w:val="00B977E5"/>
    <w:rsid w:val="00B9784A"/>
    <w:rsid w:val="00B97DBF"/>
    <w:rsid w:val="00BA036A"/>
    <w:rsid w:val="00BA288B"/>
    <w:rsid w:val="00BA28D8"/>
    <w:rsid w:val="00BA2BBD"/>
    <w:rsid w:val="00BA4265"/>
    <w:rsid w:val="00BA480A"/>
    <w:rsid w:val="00BA63C2"/>
    <w:rsid w:val="00BA69EE"/>
    <w:rsid w:val="00BB1429"/>
    <w:rsid w:val="00BB1F20"/>
    <w:rsid w:val="00BB2071"/>
    <w:rsid w:val="00BB2CC1"/>
    <w:rsid w:val="00BB3215"/>
    <w:rsid w:val="00BB3ACB"/>
    <w:rsid w:val="00BB45B8"/>
    <w:rsid w:val="00BB6427"/>
    <w:rsid w:val="00BB72F4"/>
    <w:rsid w:val="00BB7B72"/>
    <w:rsid w:val="00BC0662"/>
    <w:rsid w:val="00BC0837"/>
    <w:rsid w:val="00BC0839"/>
    <w:rsid w:val="00BC1A13"/>
    <w:rsid w:val="00BC2072"/>
    <w:rsid w:val="00BC2105"/>
    <w:rsid w:val="00BC22C4"/>
    <w:rsid w:val="00BC2BDB"/>
    <w:rsid w:val="00BC3280"/>
    <w:rsid w:val="00BC3827"/>
    <w:rsid w:val="00BC4893"/>
    <w:rsid w:val="00BC5E4D"/>
    <w:rsid w:val="00BC6118"/>
    <w:rsid w:val="00BC678E"/>
    <w:rsid w:val="00BC69DD"/>
    <w:rsid w:val="00BC7DF7"/>
    <w:rsid w:val="00BD00B9"/>
    <w:rsid w:val="00BD0489"/>
    <w:rsid w:val="00BD0687"/>
    <w:rsid w:val="00BD1185"/>
    <w:rsid w:val="00BD1362"/>
    <w:rsid w:val="00BD167D"/>
    <w:rsid w:val="00BD19E0"/>
    <w:rsid w:val="00BD228E"/>
    <w:rsid w:val="00BD36B2"/>
    <w:rsid w:val="00BD3783"/>
    <w:rsid w:val="00BD3E35"/>
    <w:rsid w:val="00BD3E48"/>
    <w:rsid w:val="00BD4275"/>
    <w:rsid w:val="00BD42AF"/>
    <w:rsid w:val="00BD4735"/>
    <w:rsid w:val="00BD65A0"/>
    <w:rsid w:val="00BD6BDA"/>
    <w:rsid w:val="00BE047A"/>
    <w:rsid w:val="00BE1291"/>
    <w:rsid w:val="00BE297F"/>
    <w:rsid w:val="00BE2A24"/>
    <w:rsid w:val="00BE2A5B"/>
    <w:rsid w:val="00BE2B36"/>
    <w:rsid w:val="00BE4358"/>
    <w:rsid w:val="00BE473C"/>
    <w:rsid w:val="00BE52FF"/>
    <w:rsid w:val="00BE5EB8"/>
    <w:rsid w:val="00BE7B6D"/>
    <w:rsid w:val="00BF034C"/>
    <w:rsid w:val="00BF0BA2"/>
    <w:rsid w:val="00BF2226"/>
    <w:rsid w:val="00BF2494"/>
    <w:rsid w:val="00BF2E81"/>
    <w:rsid w:val="00BF47F6"/>
    <w:rsid w:val="00BF513B"/>
    <w:rsid w:val="00BF5C1E"/>
    <w:rsid w:val="00BF7293"/>
    <w:rsid w:val="00BF755B"/>
    <w:rsid w:val="00C0027C"/>
    <w:rsid w:val="00C008CF"/>
    <w:rsid w:val="00C00F70"/>
    <w:rsid w:val="00C01CEE"/>
    <w:rsid w:val="00C02641"/>
    <w:rsid w:val="00C035D3"/>
    <w:rsid w:val="00C053D0"/>
    <w:rsid w:val="00C07538"/>
    <w:rsid w:val="00C10012"/>
    <w:rsid w:val="00C10714"/>
    <w:rsid w:val="00C10FC9"/>
    <w:rsid w:val="00C11234"/>
    <w:rsid w:val="00C12EDE"/>
    <w:rsid w:val="00C12FAA"/>
    <w:rsid w:val="00C139EF"/>
    <w:rsid w:val="00C14310"/>
    <w:rsid w:val="00C14D52"/>
    <w:rsid w:val="00C14F5E"/>
    <w:rsid w:val="00C158B9"/>
    <w:rsid w:val="00C16904"/>
    <w:rsid w:val="00C16EEE"/>
    <w:rsid w:val="00C173CD"/>
    <w:rsid w:val="00C17A20"/>
    <w:rsid w:val="00C17C52"/>
    <w:rsid w:val="00C17EE3"/>
    <w:rsid w:val="00C20288"/>
    <w:rsid w:val="00C22179"/>
    <w:rsid w:val="00C22AD4"/>
    <w:rsid w:val="00C22B1B"/>
    <w:rsid w:val="00C22CAB"/>
    <w:rsid w:val="00C240C0"/>
    <w:rsid w:val="00C244C7"/>
    <w:rsid w:val="00C2492F"/>
    <w:rsid w:val="00C2605A"/>
    <w:rsid w:val="00C260AD"/>
    <w:rsid w:val="00C268BB"/>
    <w:rsid w:val="00C26CA1"/>
    <w:rsid w:val="00C27AB7"/>
    <w:rsid w:val="00C30B6F"/>
    <w:rsid w:val="00C3202A"/>
    <w:rsid w:val="00C327A5"/>
    <w:rsid w:val="00C32809"/>
    <w:rsid w:val="00C32DDE"/>
    <w:rsid w:val="00C3398E"/>
    <w:rsid w:val="00C33F73"/>
    <w:rsid w:val="00C349F2"/>
    <w:rsid w:val="00C34A55"/>
    <w:rsid w:val="00C34FC4"/>
    <w:rsid w:val="00C350F2"/>
    <w:rsid w:val="00C35C76"/>
    <w:rsid w:val="00C3615F"/>
    <w:rsid w:val="00C362B7"/>
    <w:rsid w:val="00C36322"/>
    <w:rsid w:val="00C364F3"/>
    <w:rsid w:val="00C366D1"/>
    <w:rsid w:val="00C37653"/>
    <w:rsid w:val="00C405B5"/>
    <w:rsid w:val="00C407E2"/>
    <w:rsid w:val="00C409B1"/>
    <w:rsid w:val="00C41321"/>
    <w:rsid w:val="00C414D8"/>
    <w:rsid w:val="00C41E70"/>
    <w:rsid w:val="00C42106"/>
    <w:rsid w:val="00C4322C"/>
    <w:rsid w:val="00C433E9"/>
    <w:rsid w:val="00C44D8D"/>
    <w:rsid w:val="00C47575"/>
    <w:rsid w:val="00C501D7"/>
    <w:rsid w:val="00C50412"/>
    <w:rsid w:val="00C50F5C"/>
    <w:rsid w:val="00C51C38"/>
    <w:rsid w:val="00C51E9D"/>
    <w:rsid w:val="00C52EFE"/>
    <w:rsid w:val="00C53460"/>
    <w:rsid w:val="00C54515"/>
    <w:rsid w:val="00C5480F"/>
    <w:rsid w:val="00C55361"/>
    <w:rsid w:val="00C55563"/>
    <w:rsid w:val="00C55961"/>
    <w:rsid w:val="00C55CE7"/>
    <w:rsid w:val="00C5614A"/>
    <w:rsid w:val="00C567AD"/>
    <w:rsid w:val="00C56AB2"/>
    <w:rsid w:val="00C607EB"/>
    <w:rsid w:val="00C60F17"/>
    <w:rsid w:val="00C6134E"/>
    <w:rsid w:val="00C614CC"/>
    <w:rsid w:val="00C61CC6"/>
    <w:rsid w:val="00C61DE1"/>
    <w:rsid w:val="00C62F74"/>
    <w:rsid w:val="00C63260"/>
    <w:rsid w:val="00C6376A"/>
    <w:rsid w:val="00C63DA4"/>
    <w:rsid w:val="00C63EEF"/>
    <w:rsid w:val="00C63F0B"/>
    <w:rsid w:val="00C648C6"/>
    <w:rsid w:val="00C65A37"/>
    <w:rsid w:val="00C65DE5"/>
    <w:rsid w:val="00C668C5"/>
    <w:rsid w:val="00C66A1C"/>
    <w:rsid w:val="00C67377"/>
    <w:rsid w:val="00C67CD0"/>
    <w:rsid w:val="00C71C01"/>
    <w:rsid w:val="00C71C14"/>
    <w:rsid w:val="00C72718"/>
    <w:rsid w:val="00C72CF6"/>
    <w:rsid w:val="00C72EC0"/>
    <w:rsid w:val="00C732B8"/>
    <w:rsid w:val="00C73A84"/>
    <w:rsid w:val="00C76DF4"/>
    <w:rsid w:val="00C77546"/>
    <w:rsid w:val="00C80437"/>
    <w:rsid w:val="00C80748"/>
    <w:rsid w:val="00C82442"/>
    <w:rsid w:val="00C835F7"/>
    <w:rsid w:val="00C83B63"/>
    <w:rsid w:val="00C84494"/>
    <w:rsid w:val="00C84E8D"/>
    <w:rsid w:val="00C85A7D"/>
    <w:rsid w:val="00C868D4"/>
    <w:rsid w:val="00C9033B"/>
    <w:rsid w:val="00C9077B"/>
    <w:rsid w:val="00C90838"/>
    <w:rsid w:val="00C90C41"/>
    <w:rsid w:val="00C9210E"/>
    <w:rsid w:val="00C926AC"/>
    <w:rsid w:val="00C93980"/>
    <w:rsid w:val="00C94407"/>
    <w:rsid w:val="00C95F7C"/>
    <w:rsid w:val="00C96C92"/>
    <w:rsid w:val="00C96EA7"/>
    <w:rsid w:val="00C97430"/>
    <w:rsid w:val="00CA01AC"/>
    <w:rsid w:val="00CA0852"/>
    <w:rsid w:val="00CA11F8"/>
    <w:rsid w:val="00CA12B7"/>
    <w:rsid w:val="00CA142F"/>
    <w:rsid w:val="00CA1D58"/>
    <w:rsid w:val="00CA1EA0"/>
    <w:rsid w:val="00CA38E5"/>
    <w:rsid w:val="00CA55DF"/>
    <w:rsid w:val="00CA6189"/>
    <w:rsid w:val="00CA636B"/>
    <w:rsid w:val="00CA6E65"/>
    <w:rsid w:val="00CB039B"/>
    <w:rsid w:val="00CB0ABC"/>
    <w:rsid w:val="00CB4AA6"/>
    <w:rsid w:val="00CB4E41"/>
    <w:rsid w:val="00CB5337"/>
    <w:rsid w:val="00CB5571"/>
    <w:rsid w:val="00CB6219"/>
    <w:rsid w:val="00CB6598"/>
    <w:rsid w:val="00CB6A15"/>
    <w:rsid w:val="00CB6F51"/>
    <w:rsid w:val="00CC02DC"/>
    <w:rsid w:val="00CC0303"/>
    <w:rsid w:val="00CC06D3"/>
    <w:rsid w:val="00CC076C"/>
    <w:rsid w:val="00CC0CB8"/>
    <w:rsid w:val="00CC0EC9"/>
    <w:rsid w:val="00CC0FBD"/>
    <w:rsid w:val="00CC176B"/>
    <w:rsid w:val="00CC1D61"/>
    <w:rsid w:val="00CC4356"/>
    <w:rsid w:val="00CC45BA"/>
    <w:rsid w:val="00CC4BEA"/>
    <w:rsid w:val="00CC4C1B"/>
    <w:rsid w:val="00CC54EA"/>
    <w:rsid w:val="00CC5582"/>
    <w:rsid w:val="00CC5BA7"/>
    <w:rsid w:val="00CC5BFC"/>
    <w:rsid w:val="00CC5DA7"/>
    <w:rsid w:val="00CC6577"/>
    <w:rsid w:val="00CC6B16"/>
    <w:rsid w:val="00CC6F53"/>
    <w:rsid w:val="00CC739F"/>
    <w:rsid w:val="00CC7BFA"/>
    <w:rsid w:val="00CD0EC0"/>
    <w:rsid w:val="00CD114E"/>
    <w:rsid w:val="00CD1EF2"/>
    <w:rsid w:val="00CD33C2"/>
    <w:rsid w:val="00CD3845"/>
    <w:rsid w:val="00CD4C11"/>
    <w:rsid w:val="00CD53F9"/>
    <w:rsid w:val="00CD5594"/>
    <w:rsid w:val="00CD57FA"/>
    <w:rsid w:val="00CE0ECA"/>
    <w:rsid w:val="00CE1340"/>
    <w:rsid w:val="00CE15AB"/>
    <w:rsid w:val="00CE1E40"/>
    <w:rsid w:val="00CE21B1"/>
    <w:rsid w:val="00CE36AF"/>
    <w:rsid w:val="00CE3F04"/>
    <w:rsid w:val="00CE41F4"/>
    <w:rsid w:val="00CE4825"/>
    <w:rsid w:val="00CE48E6"/>
    <w:rsid w:val="00CE6A76"/>
    <w:rsid w:val="00CF0968"/>
    <w:rsid w:val="00CF0D2B"/>
    <w:rsid w:val="00CF1B92"/>
    <w:rsid w:val="00CF24FF"/>
    <w:rsid w:val="00CF2605"/>
    <w:rsid w:val="00CF316A"/>
    <w:rsid w:val="00CF31FF"/>
    <w:rsid w:val="00CF3288"/>
    <w:rsid w:val="00CF335A"/>
    <w:rsid w:val="00CF3510"/>
    <w:rsid w:val="00CF4550"/>
    <w:rsid w:val="00CF4ABF"/>
    <w:rsid w:val="00CF5162"/>
    <w:rsid w:val="00CF57DA"/>
    <w:rsid w:val="00CF59BD"/>
    <w:rsid w:val="00CF5A86"/>
    <w:rsid w:val="00CF7047"/>
    <w:rsid w:val="00CF79D8"/>
    <w:rsid w:val="00CF7C44"/>
    <w:rsid w:val="00D001F2"/>
    <w:rsid w:val="00D00386"/>
    <w:rsid w:val="00D007FB"/>
    <w:rsid w:val="00D00BD2"/>
    <w:rsid w:val="00D00F78"/>
    <w:rsid w:val="00D02786"/>
    <w:rsid w:val="00D03C53"/>
    <w:rsid w:val="00D041C9"/>
    <w:rsid w:val="00D047F2"/>
    <w:rsid w:val="00D04CBD"/>
    <w:rsid w:val="00D04FC6"/>
    <w:rsid w:val="00D05E86"/>
    <w:rsid w:val="00D071E2"/>
    <w:rsid w:val="00D0780D"/>
    <w:rsid w:val="00D07DD6"/>
    <w:rsid w:val="00D10A0C"/>
    <w:rsid w:val="00D111BD"/>
    <w:rsid w:val="00D11267"/>
    <w:rsid w:val="00D124B6"/>
    <w:rsid w:val="00D12A87"/>
    <w:rsid w:val="00D12C93"/>
    <w:rsid w:val="00D13077"/>
    <w:rsid w:val="00D13A30"/>
    <w:rsid w:val="00D13AAD"/>
    <w:rsid w:val="00D141EE"/>
    <w:rsid w:val="00D14E96"/>
    <w:rsid w:val="00D15931"/>
    <w:rsid w:val="00D15DA4"/>
    <w:rsid w:val="00D16818"/>
    <w:rsid w:val="00D168DB"/>
    <w:rsid w:val="00D17247"/>
    <w:rsid w:val="00D20283"/>
    <w:rsid w:val="00D2042D"/>
    <w:rsid w:val="00D20619"/>
    <w:rsid w:val="00D207D7"/>
    <w:rsid w:val="00D20A09"/>
    <w:rsid w:val="00D20A45"/>
    <w:rsid w:val="00D21361"/>
    <w:rsid w:val="00D21653"/>
    <w:rsid w:val="00D22322"/>
    <w:rsid w:val="00D2295E"/>
    <w:rsid w:val="00D229E4"/>
    <w:rsid w:val="00D23ABD"/>
    <w:rsid w:val="00D244B5"/>
    <w:rsid w:val="00D244F7"/>
    <w:rsid w:val="00D24D6D"/>
    <w:rsid w:val="00D254E8"/>
    <w:rsid w:val="00D261E5"/>
    <w:rsid w:val="00D26A75"/>
    <w:rsid w:val="00D27025"/>
    <w:rsid w:val="00D27B36"/>
    <w:rsid w:val="00D27C37"/>
    <w:rsid w:val="00D3013F"/>
    <w:rsid w:val="00D30454"/>
    <w:rsid w:val="00D30885"/>
    <w:rsid w:val="00D3136D"/>
    <w:rsid w:val="00D3174A"/>
    <w:rsid w:val="00D31971"/>
    <w:rsid w:val="00D31B7A"/>
    <w:rsid w:val="00D31D03"/>
    <w:rsid w:val="00D3217D"/>
    <w:rsid w:val="00D323A8"/>
    <w:rsid w:val="00D32990"/>
    <w:rsid w:val="00D34522"/>
    <w:rsid w:val="00D3477E"/>
    <w:rsid w:val="00D34FD7"/>
    <w:rsid w:val="00D35567"/>
    <w:rsid w:val="00D35C6A"/>
    <w:rsid w:val="00D4036A"/>
    <w:rsid w:val="00D407D3"/>
    <w:rsid w:val="00D40CC1"/>
    <w:rsid w:val="00D40D4C"/>
    <w:rsid w:val="00D41F61"/>
    <w:rsid w:val="00D4283C"/>
    <w:rsid w:val="00D4383D"/>
    <w:rsid w:val="00D439D7"/>
    <w:rsid w:val="00D43C62"/>
    <w:rsid w:val="00D456C9"/>
    <w:rsid w:val="00D45BCF"/>
    <w:rsid w:val="00D45C96"/>
    <w:rsid w:val="00D45D45"/>
    <w:rsid w:val="00D46497"/>
    <w:rsid w:val="00D465AA"/>
    <w:rsid w:val="00D4663F"/>
    <w:rsid w:val="00D46DA4"/>
    <w:rsid w:val="00D46F53"/>
    <w:rsid w:val="00D47B85"/>
    <w:rsid w:val="00D51834"/>
    <w:rsid w:val="00D51C26"/>
    <w:rsid w:val="00D52041"/>
    <w:rsid w:val="00D524B5"/>
    <w:rsid w:val="00D539F1"/>
    <w:rsid w:val="00D54689"/>
    <w:rsid w:val="00D546FD"/>
    <w:rsid w:val="00D55685"/>
    <w:rsid w:val="00D56502"/>
    <w:rsid w:val="00D56AA5"/>
    <w:rsid w:val="00D56B93"/>
    <w:rsid w:val="00D57044"/>
    <w:rsid w:val="00D57DF8"/>
    <w:rsid w:val="00D610BF"/>
    <w:rsid w:val="00D617AA"/>
    <w:rsid w:val="00D618D6"/>
    <w:rsid w:val="00D61C17"/>
    <w:rsid w:val="00D62DC2"/>
    <w:rsid w:val="00D63C66"/>
    <w:rsid w:val="00D641FF"/>
    <w:rsid w:val="00D64BA5"/>
    <w:rsid w:val="00D656D8"/>
    <w:rsid w:val="00D673B1"/>
    <w:rsid w:val="00D6767B"/>
    <w:rsid w:val="00D70234"/>
    <w:rsid w:val="00D70745"/>
    <w:rsid w:val="00D70FE8"/>
    <w:rsid w:val="00D712E9"/>
    <w:rsid w:val="00D72550"/>
    <w:rsid w:val="00D72645"/>
    <w:rsid w:val="00D72A30"/>
    <w:rsid w:val="00D72F35"/>
    <w:rsid w:val="00D73039"/>
    <w:rsid w:val="00D737CE"/>
    <w:rsid w:val="00D7543C"/>
    <w:rsid w:val="00D75A0D"/>
    <w:rsid w:val="00D75B99"/>
    <w:rsid w:val="00D7631E"/>
    <w:rsid w:val="00D7690C"/>
    <w:rsid w:val="00D76F48"/>
    <w:rsid w:val="00D7707F"/>
    <w:rsid w:val="00D77AAB"/>
    <w:rsid w:val="00D800BC"/>
    <w:rsid w:val="00D81865"/>
    <w:rsid w:val="00D81EA0"/>
    <w:rsid w:val="00D82C2C"/>
    <w:rsid w:val="00D82EA8"/>
    <w:rsid w:val="00D835FB"/>
    <w:rsid w:val="00D838AD"/>
    <w:rsid w:val="00D83C37"/>
    <w:rsid w:val="00D847E7"/>
    <w:rsid w:val="00D85042"/>
    <w:rsid w:val="00D85E1A"/>
    <w:rsid w:val="00D876FB"/>
    <w:rsid w:val="00D90434"/>
    <w:rsid w:val="00D90625"/>
    <w:rsid w:val="00D9092B"/>
    <w:rsid w:val="00D91D45"/>
    <w:rsid w:val="00D933E7"/>
    <w:rsid w:val="00D93CA9"/>
    <w:rsid w:val="00D94165"/>
    <w:rsid w:val="00D94E0F"/>
    <w:rsid w:val="00D953CD"/>
    <w:rsid w:val="00D95481"/>
    <w:rsid w:val="00D95CFB"/>
    <w:rsid w:val="00D95D3C"/>
    <w:rsid w:val="00D95DC2"/>
    <w:rsid w:val="00D95FF5"/>
    <w:rsid w:val="00D964C5"/>
    <w:rsid w:val="00D96C69"/>
    <w:rsid w:val="00D9761B"/>
    <w:rsid w:val="00D977FE"/>
    <w:rsid w:val="00DA049E"/>
    <w:rsid w:val="00DA08B7"/>
    <w:rsid w:val="00DA0BA5"/>
    <w:rsid w:val="00DA1134"/>
    <w:rsid w:val="00DA13B3"/>
    <w:rsid w:val="00DA15BE"/>
    <w:rsid w:val="00DA250B"/>
    <w:rsid w:val="00DA3D9A"/>
    <w:rsid w:val="00DA3E75"/>
    <w:rsid w:val="00DA41DE"/>
    <w:rsid w:val="00DA578B"/>
    <w:rsid w:val="00DA590C"/>
    <w:rsid w:val="00DA6CA3"/>
    <w:rsid w:val="00DA7153"/>
    <w:rsid w:val="00DA75EF"/>
    <w:rsid w:val="00DA7862"/>
    <w:rsid w:val="00DA79F2"/>
    <w:rsid w:val="00DA7C43"/>
    <w:rsid w:val="00DA7F67"/>
    <w:rsid w:val="00DB135A"/>
    <w:rsid w:val="00DB155B"/>
    <w:rsid w:val="00DB2995"/>
    <w:rsid w:val="00DB2A42"/>
    <w:rsid w:val="00DB2D69"/>
    <w:rsid w:val="00DB2F1F"/>
    <w:rsid w:val="00DB453B"/>
    <w:rsid w:val="00DB57D3"/>
    <w:rsid w:val="00DB5E23"/>
    <w:rsid w:val="00DB7A06"/>
    <w:rsid w:val="00DB7ECA"/>
    <w:rsid w:val="00DB7F1F"/>
    <w:rsid w:val="00DC0463"/>
    <w:rsid w:val="00DC0949"/>
    <w:rsid w:val="00DC0D9E"/>
    <w:rsid w:val="00DC1771"/>
    <w:rsid w:val="00DC2684"/>
    <w:rsid w:val="00DC276A"/>
    <w:rsid w:val="00DC2B75"/>
    <w:rsid w:val="00DC2DF4"/>
    <w:rsid w:val="00DC2EA0"/>
    <w:rsid w:val="00DC30A9"/>
    <w:rsid w:val="00DC313A"/>
    <w:rsid w:val="00DC3947"/>
    <w:rsid w:val="00DC5CDF"/>
    <w:rsid w:val="00DC68A3"/>
    <w:rsid w:val="00DD0671"/>
    <w:rsid w:val="00DD0F52"/>
    <w:rsid w:val="00DD11F3"/>
    <w:rsid w:val="00DD1D53"/>
    <w:rsid w:val="00DD212E"/>
    <w:rsid w:val="00DD339A"/>
    <w:rsid w:val="00DD3722"/>
    <w:rsid w:val="00DD3D70"/>
    <w:rsid w:val="00DD517E"/>
    <w:rsid w:val="00DD6AD6"/>
    <w:rsid w:val="00DE0D4E"/>
    <w:rsid w:val="00DE1FB5"/>
    <w:rsid w:val="00DE2123"/>
    <w:rsid w:val="00DE3BFB"/>
    <w:rsid w:val="00DE4060"/>
    <w:rsid w:val="00DE44C9"/>
    <w:rsid w:val="00DE5C90"/>
    <w:rsid w:val="00DE5E92"/>
    <w:rsid w:val="00DE6F90"/>
    <w:rsid w:val="00DE6FEF"/>
    <w:rsid w:val="00DE76DD"/>
    <w:rsid w:val="00DF026C"/>
    <w:rsid w:val="00DF14ED"/>
    <w:rsid w:val="00DF162A"/>
    <w:rsid w:val="00DF218E"/>
    <w:rsid w:val="00DF32C6"/>
    <w:rsid w:val="00DF460D"/>
    <w:rsid w:val="00DF52B5"/>
    <w:rsid w:val="00DF56D7"/>
    <w:rsid w:val="00DF64ED"/>
    <w:rsid w:val="00DF7899"/>
    <w:rsid w:val="00E00763"/>
    <w:rsid w:val="00E00C2E"/>
    <w:rsid w:val="00E02263"/>
    <w:rsid w:val="00E02402"/>
    <w:rsid w:val="00E0274D"/>
    <w:rsid w:val="00E02EF8"/>
    <w:rsid w:val="00E031FE"/>
    <w:rsid w:val="00E033E7"/>
    <w:rsid w:val="00E038D2"/>
    <w:rsid w:val="00E03C28"/>
    <w:rsid w:val="00E03D5D"/>
    <w:rsid w:val="00E03E3F"/>
    <w:rsid w:val="00E04541"/>
    <w:rsid w:val="00E046B0"/>
    <w:rsid w:val="00E04D21"/>
    <w:rsid w:val="00E0581F"/>
    <w:rsid w:val="00E0639C"/>
    <w:rsid w:val="00E064C4"/>
    <w:rsid w:val="00E0718D"/>
    <w:rsid w:val="00E076DB"/>
    <w:rsid w:val="00E0782B"/>
    <w:rsid w:val="00E107F1"/>
    <w:rsid w:val="00E1097D"/>
    <w:rsid w:val="00E10AAD"/>
    <w:rsid w:val="00E10CC4"/>
    <w:rsid w:val="00E10FC5"/>
    <w:rsid w:val="00E11B2D"/>
    <w:rsid w:val="00E12C3F"/>
    <w:rsid w:val="00E12C75"/>
    <w:rsid w:val="00E12F0B"/>
    <w:rsid w:val="00E12F74"/>
    <w:rsid w:val="00E136A4"/>
    <w:rsid w:val="00E13C2D"/>
    <w:rsid w:val="00E14E4E"/>
    <w:rsid w:val="00E15017"/>
    <w:rsid w:val="00E151D1"/>
    <w:rsid w:val="00E154F7"/>
    <w:rsid w:val="00E16672"/>
    <w:rsid w:val="00E16F30"/>
    <w:rsid w:val="00E16F4C"/>
    <w:rsid w:val="00E171E8"/>
    <w:rsid w:val="00E172FB"/>
    <w:rsid w:val="00E17707"/>
    <w:rsid w:val="00E17C0A"/>
    <w:rsid w:val="00E17F17"/>
    <w:rsid w:val="00E17FA3"/>
    <w:rsid w:val="00E200F2"/>
    <w:rsid w:val="00E20E18"/>
    <w:rsid w:val="00E2148E"/>
    <w:rsid w:val="00E21594"/>
    <w:rsid w:val="00E22001"/>
    <w:rsid w:val="00E2282B"/>
    <w:rsid w:val="00E22AA8"/>
    <w:rsid w:val="00E2307B"/>
    <w:rsid w:val="00E232A2"/>
    <w:rsid w:val="00E2380F"/>
    <w:rsid w:val="00E23AFE"/>
    <w:rsid w:val="00E23BDE"/>
    <w:rsid w:val="00E23D69"/>
    <w:rsid w:val="00E2404C"/>
    <w:rsid w:val="00E24177"/>
    <w:rsid w:val="00E2460A"/>
    <w:rsid w:val="00E24909"/>
    <w:rsid w:val="00E24D18"/>
    <w:rsid w:val="00E25137"/>
    <w:rsid w:val="00E2541F"/>
    <w:rsid w:val="00E2678D"/>
    <w:rsid w:val="00E26FD5"/>
    <w:rsid w:val="00E276AE"/>
    <w:rsid w:val="00E27D59"/>
    <w:rsid w:val="00E3031B"/>
    <w:rsid w:val="00E30D24"/>
    <w:rsid w:val="00E3120C"/>
    <w:rsid w:val="00E312D0"/>
    <w:rsid w:val="00E3177E"/>
    <w:rsid w:val="00E31DD7"/>
    <w:rsid w:val="00E32623"/>
    <w:rsid w:val="00E32FBB"/>
    <w:rsid w:val="00E33755"/>
    <w:rsid w:val="00E3414A"/>
    <w:rsid w:val="00E34C48"/>
    <w:rsid w:val="00E354D0"/>
    <w:rsid w:val="00E35B2D"/>
    <w:rsid w:val="00E36107"/>
    <w:rsid w:val="00E37C76"/>
    <w:rsid w:val="00E37FBB"/>
    <w:rsid w:val="00E41B1C"/>
    <w:rsid w:val="00E43351"/>
    <w:rsid w:val="00E44CEB"/>
    <w:rsid w:val="00E454A1"/>
    <w:rsid w:val="00E45B76"/>
    <w:rsid w:val="00E460A1"/>
    <w:rsid w:val="00E46DFF"/>
    <w:rsid w:val="00E47B36"/>
    <w:rsid w:val="00E5036C"/>
    <w:rsid w:val="00E503C8"/>
    <w:rsid w:val="00E50A58"/>
    <w:rsid w:val="00E50AF3"/>
    <w:rsid w:val="00E5453B"/>
    <w:rsid w:val="00E56602"/>
    <w:rsid w:val="00E573C2"/>
    <w:rsid w:val="00E57A7E"/>
    <w:rsid w:val="00E6002D"/>
    <w:rsid w:val="00E604F1"/>
    <w:rsid w:val="00E623A5"/>
    <w:rsid w:val="00E62DB5"/>
    <w:rsid w:val="00E63373"/>
    <w:rsid w:val="00E640AB"/>
    <w:rsid w:val="00E641B7"/>
    <w:rsid w:val="00E6554F"/>
    <w:rsid w:val="00E66340"/>
    <w:rsid w:val="00E66528"/>
    <w:rsid w:val="00E665BD"/>
    <w:rsid w:val="00E66694"/>
    <w:rsid w:val="00E669BD"/>
    <w:rsid w:val="00E669C3"/>
    <w:rsid w:val="00E6767C"/>
    <w:rsid w:val="00E701B0"/>
    <w:rsid w:val="00E7076D"/>
    <w:rsid w:val="00E70C84"/>
    <w:rsid w:val="00E71566"/>
    <w:rsid w:val="00E71A46"/>
    <w:rsid w:val="00E72219"/>
    <w:rsid w:val="00E7250E"/>
    <w:rsid w:val="00E7383C"/>
    <w:rsid w:val="00E73ABE"/>
    <w:rsid w:val="00E7527E"/>
    <w:rsid w:val="00E76309"/>
    <w:rsid w:val="00E7654F"/>
    <w:rsid w:val="00E766DD"/>
    <w:rsid w:val="00E7695E"/>
    <w:rsid w:val="00E76F4E"/>
    <w:rsid w:val="00E77688"/>
    <w:rsid w:val="00E80841"/>
    <w:rsid w:val="00E80F77"/>
    <w:rsid w:val="00E8196B"/>
    <w:rsid w:val="00E823BB"/>
    <w:rsid w:val="00E824F6"/>
    <w:rsid w:val="00E8258B"/>
    <w:rsid w:val="00E83143"/>
    <w:rsid w:val="00E833D5"/>
    <w:rsid w:val="00E85533"/>
    <w:rsid w:val="00E857B6"/>
    <w:rsid w:val="00E86021"/>
    <w:rsid w:val="00E862BB"/>
    <w:rsid w:val="00E9063D"/>
    <w:rsid w:val="00E90C65"/>
    <w:rsid w:val="00E92761"/>
    <w:rsid w:val="00E92AE7"/>
    <w:rsid w:val="00E92E65"/>
    <w:rsid w:val="00E935DC"/>
    <w:rsid w:val="00E937A8"/>
    <w:rsid w:val="00E93ECD"/>
    <w:rsid w:val="00E93F7C"/>
    <w:rsid w:val="00E9437B"/>
    <w:rsid w:val="00E94E50"/>
    <w:rsid w:val="00E96597"/>
    <w:rsid w:val="00E977AC"/>
    <w:rsid w:val="00E97D5E"/>
    <w:rsid w:val="00EA0F16"/>
    <w:rsid w:val="00EA17E7"/>
    <w:rsid w:val="00EA1EAB"/>
    <w:rsid w:val="00EA1F8F"/>
    <w:rsid w:val="00EA2129"/>
    <w:rsid w:val="00EA2135"/>
    <w:rsid w:val="00EA366B"/>
    <w:rsid w:val="00EA39CE"/>
    <w:rsid w:val="00EA49C2"/>
    <w:rsid w:val="00EA4B4E"/>
    <w:rsid w:val="00EA6096"/>
    <w:rsid w:val="00EA61A5"/>
    <w:rsid w:val="00EA7D5A"/>
    <w:rsid w:val="00EB043D"/>
    <w:rsid w:val="00EB0696"/>
    <w:rsid w:val="00EB08F4"/>
    <w:rsid w:val="00EB0E96"/>
    <w:rsid w:val="00EB1C8F"/>
    <w:rsid w:val="00EB2036"/>
    <w:rsid w:val="00EB28C6"/>
    <w:rsid w:val="00EB2FD8"/>
    <w:rsid w:val="00EB30D8"/>
    <w:rsid w:val="00EB3285"/>
    <w:rsid w:val="00EB35FB"/>
    <w:rsid w:val="00EB3E43"/>
    <w:rsid w:val="00EB41A5"/>
    <w:rsid w:val="00EB41F8"/>
    <w:rsid w:val="00EB51FC"/>
    <w:rsid w:val="00EB530D"/>
    <w:rsid w:val="00EB5F87"/>
    <w:rsid w:val="00EB6549"/>
    <w:rsid w:val="00EB7460"/>
    <w:rsid w:val="00EB7730"/>
    <w:rsid w:val="00EB7FDB"/>
    <w:rsid w:val="00EB7FF2"/>
    <w:rsid w:val="00EC024A"/>
    <w:rsid w:val="00EC0747"/>
    <w:rsid w:val="00EC081F"/>
    <w:rsid w:val="00EC0A7C"/>
    <w:rsid w:val="00EC1182"/>
    <w:rsid w:val="00EC2F7E"/>
    <w:rsid w:val="00EC3800"/>
    <w:rsid w:val="00EC4D05"/>
    <w:rsid w:val="00EC63C8"/>
    <w:rsid w:val="00EC651D"/>
    <w:rsid w:val="00EC6D3E"/>
    <w:rsid w:val="00EC70AC"/>
    <w:rsid w:val="00ED0E88"/>
    <w:rsid w:val="00ED0EC2"/>
    <w:rsid w:val="00ED361E"/>
    <w:rsid w:val="00ED3BC5"/>
    <w:rsid w:val="00ED3E73"/>
    <w:rsid w:val="00ED4839"/>
    <w:rsid w:val="00ED4EFB"/>
    <w:rsid w:val="00ED51E6"/>
    <w:rsid w:val="00ED59B5"/>
    <w:rsid w:val="00ED6141"/>
    <w:rsid w:val="00ED717F"/>
    <w:rsid w:val="00ED7204"/>
    <w:rsid w:val="00ED7B51"/>
    <w:rsid w:val="00EE0417"/>
    <w:rsid w:val="00EE0565"/>
    <w:rsid w:val="00EE067D"/>
    <w:rsid w:val="00EE0984"/>
    <w:rsid w:val="00EE201F"/>
    <w:rsid w:val="00EE2B0D"/>
    <w:rsid w:val="00EE2DF8"/>
    <w:rsid w:val="00EE3603"/>
    <w:rsid w:val="00EE40CE"/>
    <w:rsid w:val="00EE46C3"/>
    <w:rsid w:val="00EE4E74"/>
    <w:rsid w:val="00EE55CE"/>
    <w:rsid w:val="00EE6145"/>
    <w:rsid w:val="00EE6707"/>
    <w:rsid w:val="00EE6DBF"/>
    <w:rsid w:val="00EE76E4"/>
    <w:rsid w:val="00EE7A75"/>
    <w:rsid w:val="00EE7CC6"/>
    <w:rsid w:val="00EF0122"/>
    <w:rsid w:val="00EF0E26"/>
    <w:rsid w:val="00EF1066"/>
    <w:rsid w:val="00EF28ED"/>
    <w:rsid w:val="00EF50FC"/>
    <w:rsid w:val="00EF5598"/>
    <w:rsid w:val="00EF57CA"/>
    <w:rsid w:val="00EF5E1F"/>
    <w:rsid w:val="00EF6453"/>
    <w:rsid w:val="00EF6ABC"/>
    <w:rsid w:val="00F00672"/>
    <w:rsid w:val="00F007E5"/>
    <w:rsid w:val="00F00D38"/>
    <w:rsid w:val="00F01EF7"/>
    <w:rsid w:val="00F02338"/>
    <w:rsid w:val="00F02B7E"/>
    <w:rsid w:val="00F02D4A"/>
    <w:rsid w:val="00F033CF"/>
    <w:rsid w:val="00F038A9"/>
    <w:rsid w:val="00F04C02"/>
    <w:rsid w:val="00F05DC4"/>
    <w:rsid w:val="00F06084"/>
    <w:rsid w:val="00F0660B"/>
    <w:rsid w:val="00F069A5"/>
    <w:rsid w:val="00F06C2F"/>
    <w:rsid w:val="00F100B0"/>
    <w:rsid w:val="00F10286"/>
    <w:rsid w:val="00F107B7"/>
    <w:rsid w:val="00F10911"/>
    <w:rsid w:val="00F10DBA"/>
    <w:rsid w:val="00F1111F"/>
    <w:rsid w:val="00F115E6"/>
    <w:rsid w:val="00F1172F"/>
    <w:rsid w:val="00F1190C"/>
    <w:rsid w:val="00F1202E"/>
    <w:rsid w:val="00F14098"/>
    <w:rsid w:val="00F158BB"/>
    <w:rsid w:val="00F15E5A"/>
    <w:rsid w:val="00F16433"/>
    <w:rsid w:val="00F16697"/>
    <w:rsid w:val="00F167B6"/>
    <w:rsid w:val="00F16CEE"/>
    <w:rsid w:val="00F17198"/>
    <w:rsid w:val="00F175E2"/>
    <w:rsid w:val="00F20C97"/>
    <w:rsid w:val="00F20E26"/>
    <w:rsid w:val="00F22076"/>
    <w:rsid w:val="00F221F4"/>
    <w:rsid w:val="00F23864"/>
    <w:rsid w:val="00F238D5"/>
    <w:rsid w:val="00F23C52"/>
    <w:rsid w:val="00F23F85"/>
    <w:rsid w:val="00F242B1"/>
    <w:rsid w:val="00F246A5"/>
    <w:rsid w:val="00F25995"/>
    <w:rsid w:val="00F263AA"/>
    <w:rsid w:val="00F264AF"/>
    <w:rsid w:val="00F27687"/>
    <w:rsid w:val="00F27BC2"/>
    <w:rsid w:val="00F3030D"/>
    <w:rsid w:val="00F308C5"/>
    <w:rsid w:val="00F30D87"/>
    <w:rsid w:val="00F31515"/>
    <w:rsid w:val="00F3202A"/>
    <w:rsid w:val="00F33A61"/>
    <w:rsid w:val="00F33FEF"/>
    <w:rsid w:val="00F3432A"/>
    <w:rsid w:val="00F343E1"/>
    <w:rsid w:val="00F34A3F"/>
    <w:rsid w:val="00F3583A"/>
    <w:rsid w:val="00F35A70"/>
    <w:rsid w:val="00F36549"/>
    <w:rsid w:val="00F365BB"/>
    <w:rsid w:val="00F366F8"/>
    <w:rsid w:val="00F379EB"/>
    <w:rsid w:val="00F37A68"/>
    <w:rsid w:val="00F37C1F"/>
    <w:rsid w:val="00F40CB3"/>
    <w:rsid w:val="00F4168A"/>
    <w:rsid w:val="00F42341"/>
    <w:rsid w:val="00F425E2"/>
    <w:rsid w:val="00F42FF3"/>
    <w:rsid w:val="00F4348F"/>
    <w:rsid w:val="00F436B4"/>
    <w:rsid w:val="00F43873"/>
    <w:rsid w:val="00F438F6"/>
    <w:rsid w:val="00F43BB6"/>
    <w:rsid w:val="00F43CE2"/>
    <w:rsid w:val="00F44053"/>
    <w:rsid w:val="00F44A75"/>
    <w:rsid w:val="00F455FA"/>
    <w:rsid w:val="00F45A10"/>
    <w:rsid w:val="00F45A1A"/>
    <w:rsid w:val="00F46134"/>
    <w:rsid w:val="00F4626C"/>
    <w:rsid w:val="00F472C6"/>
    <w:rsid w:val="00F479EC"/>
    <w:rsid w:val="00F50AEC"/>
    <w:rsid w:val="00F50C68"/>
    <w:rsid w:val="00F52CD7"/>
    <w:rsid w:val="00F533D2"/>
    <w:rsid w:val="00F54715"/>
    <w:rsid w:val="00F5553F"/>
    <w:rsid w:val="00F55AB2"/>
    <w:rsid w:val="00F561C6"/>
    <w:rsid w:val="00F60451"/>
    <w:rsid w:val="00F615D8"/>
    <w:rsid w:val="00F62379"/>
    <w:rsid w:val="00F62404"/>
    <w:rsid w:val="00F630E1"/>
    <w:rsid w:val="00F63421"/>
    <w:rsid w:val="00F63E27"/>
    <w:rsid w:val="00F6409D"/>
    <w:rsid w:val="00F645B2"/>
    <w:rsid w:val="00F64776"/>
    <w:rsid w:val="00F64E66"/>
    <w:rsid w:val="00F659A1"/>
    <w:rsid w:val="00F67D34"/>
    <w:rsid w:val="00F70456"/>
    <w:rsid w:val="00F70F51"/>
    <w:rsid w:val="00F719B1"/>
    <w:rsid w:val="00F7285B"/>
    <w:rsid w:val="00F73BF5"/>
    <w:rsid w:val="00F740D8"/>
    <w:rsid w:val="00F74C52"/>
    <w:rsid w:val="00F75056"/>
    <w:rsid w:val="00F75508"/>
    <w:rsid w:val="00F7623F"/>
    <w:rsid w:val="00F76449"/>
    <w:rsid w:val="00F76ADA"/>
    <w:rsid w:val="00F80CED"/>
    <w:rsid w:val="00F80F36"/>
    <w:rsid w:val="00F81895"/>
    <w:rsid w:val="00F81DB5"/>
    <w:rsid w:val="00F8210D"/>
    <w:rsid w:val="00F82AF1"/>
    <w:rsid w:val="00F83788"/>
    <w:rsid w:val="00F83D13"/>
    <w:rsid w:val="00F8562C"/>
    <w:rsid w:val="00F86C75"/>
    <w:rsid w:val="00F873D2"/>
    <w:rsid w:val="00F87D31"/>
    <w:rsid w:val="00F87E77"/>
    <w:rsid w:val="00F90320"/>
    <w:rsid w:val="00F90435"/>
    <w:rsid w:val="00F90C5D"/>
    <w:rsid w:val="00F90F49"/>
    <w:rsid w:val="00F918AE"/>
    <w:rsid w:val="00F918EB"/>
    <w:rsid w:val="00F91C29"/>
    <w:rsid w:val="00F92515"/>
    <w:rsid w:val="00F93986"/>
    <w:rsid w:val="00F93A83"/>
    <w:rsid w:val="00F93BB1"/>
    <w:rsid w:val="00F9547E"/>
    <w:rsid w:val="00F9559D"/>
    <w:rsid w:val="00F955A6"/>
    <w:rsid w:val="00F95B03"/>
    <w:rsid w:val="00F967E3"/>
    <w:rsid w:val="00F96CE9"/>
    <w:rsid w:val="00F979CD"/>
    <w:rsid w:val="00FA0334"/>
    <w:rsid w:val="00FA0A58"/>
    <w:rsid w:val="00FA0B12"/>
    <w:rsid w:val="00FA214C"/>
    <w:rsid w:val="00FA248A"/>
    <w:rsid w:val="00FA3275"/>
    <w:rsid w:val="00FA3C07"/>
    <w:rsid w:val="00FA3C38"/>
    <w:rsid w:val="00FA4AD5"/>
    <w:rsid w:val="00FA5025"/>
    <w:rsid w:val="00FA53D3"/>
    <w:rsid w:val="00FA5963"/>
    <w:rsid w:val="00FA5F25"/>
    <w:rsid w:val="00FA6988"/>
    <w:rsid w:val="00FA765D"/>
    <w:rsid w:val="00FA787D"/>
    <w:rsid w:val="00FA7B2D"/>
    <w:rsid w:val="00FB045E"/>
    <w:rsid w:val="00FB0C41"/>
    <w:rsid w:val="00FB0F31"/>
    <w:rsid w:val="00FB12F9"/>
    <w:rsid w:val="00FB1AED"/>
    <w:rsid w:val="00FB2231"/>
    <w:rsid w:val="00FB22DF"/>
    <w:rsid w:val="00FB2ACA"/>
    <w:rsid w:val="00FB2BED"/>
    <w:rsid w:val="00FB3691"/>
    <w:rsid w:val="00FB3941"/>
    <w:rsid w:val="00FB4722"/>
    <w:rsid w:val="00FB4905"/>
    <w:rsid w:val="00FB495F"/>
    <w:rsid w:val="00FB51C8"/>
    <w:rsid w:val="00FB5933"/>
    <w:rsid w:val="00FB5F13"/>
    <w:rsid w:val="00FB6881"/>
    <w:rsid w:val="00FB6A57"/>
    <w:rsid w:val="00FB6CD4"/>
    <w:rsid w:val="00FB75C6"/>
    <w:rsid w:val="00FC0540"/>
    <w:rsid w:val="00FC08B4"/>
    <w:rsid w:val="00FC0D38"/>
    <w:rsid w:val="00FC1E24"/>
    <w:rsid w:val="00FC2393"/>
    <w:rsid w:val="00FC2AA6"/>
    <w:rsid w:val="00FC2D26"/>
    <w:rsid w:val="00FC39DA"/>
    <w:rsid w:val="00FC4009"/>
    <w:rsid w:val="00FC45DB"/>
    <w:rsid w:val="00FC59B6"/>
    <w:rsid w:val="00FC5CAA"/>
    <w:rsid w:val="00FC5F21"/>
    <w:rsid w:val="00FC64D6"/>
    <w:rsid w:val="00FC6606"/>
    <w:rsid w:val="00FC669F"/>
    <w:rsid w:val="00FD06C3"/>
    <w:rsid w:val="00FD08A0"/>
    <w:rsid w:val="00FD2089"/>
    <w:rsid w:val="00FD20AE"/>
    <w:rsid w:val="00FD2142"/>
    <w:rsid w:val="00FD240B"/>
    <w:rsid w:val="00FD2AD6"/>
    <w:rsid w:val="00FD2F7E"/>
    <w:rsid w:val="00FD32A4"/>
    <w:rsid w:val="00FD3878"/>
    <w:rsid w:val="00FD4697"/>
    <w:rsid w:val="00FD4715"/>
    <w:rsid w:val="00FD4824"/>
    <w:rsid w:val="00FD4EDA"/>
    <w:rsid w:val="00FD5520"/>
    <w:rsid w:val="00FD55B6"/>
    <w:rsid w:val="00FD650A"/>
    <w:rsid w:val="00FD7766"/>
    <w:rsid w:val="00FD793F"/>
    <w:rsid w:val="00FD7F9E"/>
    <w:rsid w:val="00FE145F"/>
    <w:rsid w:val="00FE23A3"/>
    <w:rsid w:val="00FE24F4"/>
    <w:rsid w:val="00FE31CB"/>
    <w:rsid w:val="00FE3225"/>
    <w:rsid w:val="00FE34C0"/>
    <w:rsid w:val="00FE3568"/>
    <w:rsid w:val="00FE55A5"/>
    <w:rsid w:val="00FE57BF"/>
    <w:rsid w:val="00FE5910"/>
    <w:rsid w:val="00FE65D8"/>
    <w:rsid w:val="00FE681A"/>
    <w:rsid w:val="00FE69DF"/>
    <w:rsid w:val="00FE7796"/>
    <w:rsid w:val="00FE7A51"/>
    <w:rsid w:val="00FF064F"/>
    <w:rsid w:val="00FF1079"/>
    <w:rsid w:val="00FF1341"/>
    <w:rsid w:val="00FF1C3E"/>
    <w:rsid w:val="00FF1D5B"/>
    <w:rsid w:val="00FF30D6"/>
    <w:rsid w:val="00FF316D"/>
    <w:rsid w:val="00FF3458"/>
    <w:rsid w:val="00FF4553"/>
    <w:rsid w:val="00FF59E2"/>
    <w:rsid w:val="00FF59FD"/>
    <w:rsid w:val="00FF5C28"/>
    <w:rsid w:val="00FF5CC7"/>
    <w:rsid w:val="00FF6258"/>
    <w:rsid w:val="00FF6455"/>
    <w:rsid w:val="00FF7F25"/>
    <w:rsid w:val="0436207B"/>
    <w:rsid w:val="0C6D521E"/>
    <w:rsid w:val="2B6C7C32"/>
    <w:rsid w:val="2CF93222"/>
    <w:rsid w:val="3E7F7BD6"/>
    <w:rsid w:val="5151497D"/>
    <w:rsid w:val="68C21531"/>
    <w:rsid w:val="70FC2CFE"/>
    <w:rsid w:val="72FB761C"/>
    <w:rsid w:val="7F577F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文星楷体" w:eastAsia="宋体" w:cs="宋体"/>
      <w:color w:val="000000"/>
      <w:sz w:val="24"/>
      <w:szCs w:val="24"/>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仿宋_GB2312" w:cs="Times New Roman"/>
      <w:sz w:val="18"/>
      <w:szCs w:val="18"/>
    </w:rPr>
  </w:style>
  <w:style w:type="character" w:customStyle="1" w:styleId="8">
    <w:name w:val="页脚 Char"/>
    <w:basedOn w:val="6"/>
    <w:link w:val="3"/>
    <w:semiHidden/>
    <w:qFormat/>
    <w:uiPriority w:val="99"/>
    <w:rPr>
      <w:rFonts w:ascii="Times New Roman" w:hAnsi="Times New Roman" w:eastAsia="仿宋_GB2312" w:cs="Times New Roman"/>
      <w:sz w:val="18"/>
      <w:szCs w:val="18"/>
    </w:rPr>
  </w:style>
  <w:style w:type="character" w:customStyle="1" w:styleId="9">
    <w:name w:val="fontstyle01"/>
    <w:basedOn w:val="6"/>
    <w:qFormat/>
    <w:uiPriority w:val="0"/>
    <w:rPr>
      <w:rFonts w:hint="eastAsia" w:ascii="黑体" w:eastAsia="黑体"/>
      <w:color w:val="000000"/>
      <w:sz w:val="26"/>
      <w:szCs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130</Words>
  <Characters>741</Characters>
  <Lines>6</Lines>
  <Paragraphs>1</Paragraphs>
  <TotalTime>7</TotalTime>
  <ScaleCrop>false</ScaleCrop>
  <LinksUpToDate>false</LinksUpToDate>
  <CharactersWithSpaces>870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2021-07-02T06:30:00Z</dcterms:created>
  <dc:creator>陈斌</dc:creator>
  <cp:lastModifiedBy>Administrator</cp:lastModifiedBy>
  <cp:lastPrinted>2021-07-22T03:13:00Z</cp:lastPrinted>
  <dcterms:modified xsi:type="dcterms:W3CDTF">2021-10-27T08:50:33Z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03618CC5265D483285169D8F1970CA09</vt:lpwstr>
  </property>
</Properties>
</file>