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BB35D" w14:textId="77777777" w:rsidR="003976FB" w:rsidRPr="00687CA3" w:rsidRDefault="003976FB">
      <w:pPr>
        <w:spacing w:line="580" w:lineRule="exact"/>
        <w:jc w:val="center"/>
        <w:rPr>
          <w:rFonts w:ascii="Times New Roman" w:eastAsia="方正小标宋_GBK" w:hAnsi="Times New Roman" w:cs="方正小标宋_GBK"/>
          <w:sz w:val="44"/>
          <w:szCs w:val="44"/>
        </w:rPr>
      </w:pPr>
    </w:p>
    <w:p w14:paraId="1A0CA4DE" w14:textId="77777777" w:rsidR="003976FB" w:rsidRPr="00687CA3" w:rsidRDefault="00000000">
      <w:pPr>
        <w:spacing w:line="580" w:lineRule="exact"/>
        <w:jc w:val="center"/>
        <w:rPr>
          <w:rFonts w:ascii="Times New Roman" w:eastAsia="方正小标宋_GBK" w:hAnsi="Times New Roman" w:cs="方正小标宋_GBK"/>
          <w:sz w:val="44"/>
          <w:szCs w:val="44"/>
        </w:rPr>
      </w:pPr>
      <w:r w:rsidRPr="00687CA3">
        <w:rPr>
          <w:rFonts w:ascii="Times New Roman" w:eastAsia="方正小标宋_GBK" w:hAnsi="Times New Roman" w:cs="方正小标宋_GBK" w:hint="eastAsia"/>
          <w:sz w:val="44"/>
          <w:szCs w:val="44"/>
        </w:rPr>
        <w:t>2023</w:t>
      </w:r>
      <w:r w:rsidRPr="00687CA3">
        <w:rPr>
          <w:rFonts w:ascii="Times New Roman" w:eastAsia="方正小标宋_GBK" w:hAnsi="Times New Roman" w:cs="方正小标宋_GBK" w:hint="eastAsia"/>
          <w:sz w:val="44"/>
          <w:szCs w:val="44"/>
        </w:rPr>
        <w:t>年“习近平新时代中国特色社会主义思想概论”课“精彩一课”建设项目申报指南</w:t>
      </w:r>
    </w:p>
    <w:p w14:paraId="721DA752" w14:textId="77777777" w:rsidR="003976FB" w:rsidRPr="00687CA3" w:rsidRDefault="003976FB">
      <w:pPr>
        <w:spacing w:line="580" w:lineRule="exact"/>
        <w:rPr>
          <w:rFonts w:ascii="Times New Roman" w:eastAsia="方正仿宋_GBK" w:hAnsi="Times New Roman" w:cs="方正仿宋_GBK"/>
          <w:sz w:val="32"/>
          <w:szCs w:val="32"/>
        </w:rPr>
      </w:pPr>
    </w:p>
    <w:p w14:paraId="76A8EA59" w14:textId="77777777" w:rsidR="003976FB" w:rsidRPr="00687CA3" w:rsidRDefault="00000000">
      <w:pPr>
        <w:spacing w:line="580" w:lineRule="exact"/>
        <w:ind w:firstLineChars="200" w:firstLine="640"/>
        <w:rPr>
          <w:rFonts w:ascii="Times New Roman" w:eastAsia="方正黑体_GBK" w:hAnsi="Times New Roman" w:cs="方正黑体_GBK"/>
          <w:sz w:val="32"/>
          <w:szCs w:val="32"/>
        </w:rPr>
      </w:pPr>
      <w:r w:rsidRPr="00687CA3">
        <w:rPr>
          <w:rFonts w:ascii="Times New Roman" w:eastAsia="方正黑体_GBK" w:hAnsi="Times New Roman" w:cs="方正黑体_GBK" w:hint="eastAsia"/>
          <w:sz w:val="32"/>
          <w:szCs w:val="32"/>
        </w:rPr>
        <w:t>一、建设目标</w:t>
      </w:r>
    </w:p>
    <w:p w14:paraId="49335862" w14:textId="08F8B8BD" w:rsidR="003976FB" w:rsidRPr="00687CA3" w:rsidRDefault="00000000">
      <w:pPr>
        <w:spacing w:line="580" w:lineRule="exact"/>
        <w:ind w:firstLineChars="200" w:firstLine="640"/>
        <w:rPr>
          <w:rFonts w:ascii="Times New Roman" w:eastAsia="方正仿宋_GBK" w:hAnsi="Times New Roman" w:cs="方正仿宋_GBK"/>
          <w:sz w:val="32"/>
          <w:szCs w:val="32"/>
        </w:rPr>
      </w:pPr>
      <w:r w:rsidRPr="00687CA3">
        <w:rPr>
          <w:rFonts w:ascii="Times New Roman" w:eastAsia="方正仿宋_GBK" w:hAnsi="Times New Roman" w:cs="方正仿宋_GBK" w:hint="eastAsia"/>
          <w:sz w:val="32"/>
          <w:szCs w:val="32"/>
        </w:rPr>
        <w:t>坚持以习近平新时代中国特色社会主义思想铸魂育人，全面推动习近平新时代中国特色社会主义思想进教材、进课堂、进头脑，通过实施“习近平新时代中国特色社会主义思想概论”课“精彩一课”</w:t>
      </w:r>
      <w:r w:rsidR="00687CA3" w:rsidRPr="00687CA3">
        <w:rPr>
          <w:rFonts w:ascii="Times New Roman" w:eastAsia="方正仿宋_GBK" w:hAnsi="Times New Roman" w:cs="方正仿宋_GBK" w:hint="eastAsia"/>
          <w:sz w:val="32"/>
          <w:szCs w:val="32"/>
        </w:rPr>
        <w:t>项目</w:t>
      </w:r>
      <w:r w:rsidRPr="00687CA3">
        <w:rPr>
          <w:rFonts w:ascii="Times New Roman" w:eastAsia="方正仿宋_GBK" w:hAnsi="Times New Roman" w:cs="方正仿宋_GBK" w:hint="eastAsia"/>
          <w:sz w:val="32"/>
          <w:szCs w:val="32"/>
        </w:rPr>
        <w:t>建设，激发广大</w:t>
      </w:r>
      <w:proofErr w:type="gramStart"/>
      <w:r w:rsidR="00687CA3" w:rsidRPr="00687CA3">
        <w:rPr>
          <w:rFonts w:ascii="Times New Roman" w:eastAsia="方正仿宋_GBK" w:hAnsi="Times New Roman" w:cs="方正仿宋_GBK" w:hint="eastAsia"/>
          <w:sz w:val="32"/>
          <w:szCs w:val="32"/>
        </w:rPr>
        <w:t>专职思政课</w:t>
      </w:r>
      <w:proofErr w:type="gramEnd"/>
      <w:r w:rsidRPr="00687CA3">
        <w:rPr>
          <w:rFonts w:ascii="Times New Roman" w:eastAsia="方正仿宋_GBK" w:hAnsi="Times New Roman" w:cs="方正仿宋_GBK" w:hint="eastAsia"/>
          <w:sz w:val="32"/>
          <w:szCs w:val="32"/>
        </w:rPr>
        <w:t>教师讲好</w:t>
      </w:r>
      <w:proofErr w:type="gramStart"/>
      <w:r w:rsidRPr="00687CA3">
        <w:rPr>
          <w:rFonts w:ascii="Times New Roman" w:eastAsia="方正仿宋_GBK" w:hAnsi="Times New Roman" w:cs="方正仿宋_GBK" w:hint="eastAsia"/>
          <w:sz w:val="32"/>
          <w:szCs w:val="32"/>
        </w:rPr>
        <w:t>思政课</w:t>
      </w:r>
      <w:proofErr w:type="gramEnd"/>
      <w:r w:rsidRPr="00687CA3">
        <w:rPr>
          <w:rFonts w:ascii="Times New Roman" w:eastAsia="方正仿宋_GBK" w:hAnsi="Times New Roman" w:cs="方正仿宋_GBK" w:hint="eastAsia"/>
          <w:sz w:val="32"/>
          <w:szCs w:val="32"/>
        </w:rPr>
        <w:t>的积极性、主动性、创造性，打造一批内容准确、思想深刻、形式活泼的优质示范课堂，推动</w:t>
      </w:r>
      <w:proofErr w:type="gramStart"/>
      <w:r w:rsidRPr="00687CA3">
        <w:rPr>
          <w:rFonts w:ascii="Times New Roman" w:eastAsia="方正仿宋_GBK" w:hAnsi="Times New Roman" w:cs="方正仿宋_GBK" w:hint="eastAsia"/>
          <w:sz w:val="32"/>
          <w:szCs w:val="32"/>
        </w:rPr>
        <w:t>思政课改革</w:t>
      </w:r>
      <w:proofErr w:type="gramEnd"/>
      <w:r w:rsidRPr="00687CA3">
        <w:rPr>
          <w:rFonts w:ascii="Times New Roman" w:eastAsia="方正仿宋_GBK" w:hAnsi="Times New Roman" w:cs="方正仿宋_GBK" w:hint="eastAsia"/>
          <w:sz w:val="32"/>
          <w:szCs w:val="32"/>
        </w:rPr>
        <w:t>创新实现“八个统一”，不断增强</w:t>
      </w:r>
      <w:proofErr w:type="gramStart"/>
      <w:r w:rsidRPr="00687CA3">
        <w:rPr>
          <w:rFonts w:ascii="Times New Roman" w:eastAsia="方正仿宋_GBK" w:hAnsi="Times New Roman" w:cs="方正仿宋_GBK" w:hint="eastAsia"/>
          <w:sz w:val="32"/>
          <w:szCs w:val="32"/>
        </w:rPr>
        <w:t>思政课</w:t>
      </w:r>
      <w:proofErr w:type="gramEnd"/>
      <w:r w:rsidRPr="00687CA3">
        <w:rPr>
          <w:rFonts w:ascii="Times New Roman" w:eastAsia="方正仿宋_GBK" w:hAnsi="Times New Roman" w:cs="方正仿宋_GBK" w:hint="eastAsia"/>
          <w:sz w:val="32"/>
          <w:szCs w:val="32"/>
        </w:rPr>
        <w:t>的思想性、理论性和亲和力、针对性，努力培养担当民族复兴大任的时代新人，培养德智体美劳全面发展的社会主义建设者和接班人。</w:t>
      </w:r>
    </w:p>
    <w:p w14:paraId="51D291C6" w14:textId="77777777" w:rsidR="003976FB" w:rsidRPr="00687CA3" w:rsidRDefault="00000000">
      <w:pPr>
        <w:spacing w:line="580" w:lineRule="exact"/>
        <w:ind w:firstLineChars="200" w:firstLine="640"/>
        <w:rPr>
          <w:rFonts w:ascii="Times New Roman" w:eastAsia="方正黑体_GBK" w:hAnsi="Times New Roman" w:cs="方正黑体_GBK"/>
          <w:sz w:val="32"/>
          <w:szCs w:val="32"/>
        </w:rPr>
      </w:pPr>
      <w:r w:rsidRPr="00687CA3">
        <w:rPr>
          <w:rFonts w:ascii="Times New Roman" w:eastAsia="方正黑体_GBK" w:hAnsi="Times New Roman" w:cs="方正黑体_GBK" w:hint="eastAsia"/>
          <w:sz w:val="32"/>
          <w:szCs w:val="32"/>
        </w:rPr>
        <w:t>二、申报限额</w:t>
      </w:r>
    </w:p>
    <w:p w14:paraId="162F4188" w14:textId="0CD38C50" w:rsidR="003976FB" w:rsidRPr="00687CA3" w:rsidRDefault="00000000">
      <w:pPr>
        <w:spacing w:line="580" w:lineRule="exact"/>
        <w:ind w:firstLineChars="200" w:firstLine="643"/>
        <w:rPr>
          <w:rFonts w:ascii="Times New Roman" w:eastAsia="方正仿宋_GBK" w:hAnsi="Times New Roman" w:cs="方正仿宋_GBK"/>
          <w:b/>
          <w:bCs/>
          <w:sz w:val="32"/>
          <w:szCs w:val="32"/>
        </w:rPr>
      </w:pPr>
      <w:r w:rsidRPr="00687CA3">
        <w:rPr>
          <w:rFonts w:ascii="Times New Roman" w:eastAsia="方正仿宋_GBK" w:hAnsi="Times New Roman" w:cs="方正仿宋_GBK" w:hint="eastAsia"/>
          <w:b/>
          <w:bCs/>
          <w:sz w:val="32"/>
          <w:szCs w:val="32"/>
        </w:rPr>
        <w:t>每所高校申报限额为</w:t>
      </w:r>
      <w:r w:rsidRPr="00687CA3">
        <w:rPr>
          <w:rFonts w:ascii="Times New Roman" w:eastAsia="方正仿宋_GBK" w:hAnsi="Times New Roman" w:cs="方正仿宋_GBK" w:hint="eastAsia"/>
          <w:b/>
          <w:bCs/>
          <w:sz w:val="32"/>
          <w:szCs w:val="32"/>
        </w:rPr>
        <w:t>1</w:t>
      </w:r>
      <w:r w:rsidRPr="00687CA3">
        <w:rPr>
          <w:rFonts w:ascii="Times New Roman" w:eastAsia="方正仿宋_GBK" w:hAnsi="Times New Roman" w:cs="方正仿宋_GBK" w:hint="eastAsia"/>
          <w:b/>
          <w:bCs/>
          <w:sz w:val="32"/>
          <w:szCs w:val="32"/>
        </w:rPr>
        <w:t>个。</w:t>
      </w:r>
      <w:r w:rsidR="00687CA3" w:rsidRPr="00687CA3">
        <w:rPr>
          <w:rFonts w:ascii="Times New Roman" w:eastAsia="方正仿宋_GBK" w:hAnsi="Times New Roman" w:cs="方正仿宋_GBK" w:hint="eastAsia"/>
          <w:b/>
          <w:bCs/>
          <w:sz w:val="32"/>
          <w:szCs w:val="32"/>
        </w:rPr>
        <w:t>全省重点马克思主义学院所在高校可多报</w:t>
      </w:r>
      <w:r w:rsidR="00687CA3" w:rsidRPr="00687CA3">
        <w:rPr>
          <w:rFonts w:ascii="Times New Roman" w:eastAsia="方正仿宋_GBK" w:hAnsi="Times New Roman" w:cs="方正仿宋_GBK" w:hint="eastAsia"/>
          <w:b/>
          <w:bCs/>
          <w:sz w:val="32"/>
          <w:szCs w:val="32"/>
        </w:rPr>
        <w:t>1</w:t>
      </w:r>
      <w:r w:rsidR="00687CA3" w:rsidRPr="00687CA3">
        <w:rPr>
          <w:rFonts w:ascii="Times New Roman" w:eastAsia="方正仿宋_GBK" w:hAnsi="Times New Roman" w:cs="方正仿宋_GBK" w:hint="eastAsia"/>
          <w:b/>
          <w:bCs/>
          <w:sz w:val="32"/>
          <w:szCs w:val="32"/>
        </w:rPr>
        <w:t>个。</w:t>
      </w:r>
    </w:p>
    <w:p w14:paraId="2DF1C7C3" w14:textId="77777777" w:rsidR="003976FB" w:rsidRPr="00687CA3" w:rsidRDefault="00000000">
      <w:pPr>
        <w:spacing w:line="580" w:lineRule="exact"/>
        <w:ind w:firstLineChars="200" w:firstLine="640"/>
        <w:rPr>
          <w:rFonts w:ascii="Times New Roman" w:eastAsia="方正黑体_GBK" w:hAnsi="Times New Roman" w:cs="方正黑体_GBK"/>
          <w:sz w:val="32"/>
          <w:szCs w:val="32"/>
        </w:rPr>
      </w:pPr>
      <w:r w:rsidRPr="00687CA3">
        <w:rPr>
          <w:rFonts w:ascii="Times New Roman" w:eastAsia="方正黑体_GBK" w:hAnsi="Times New Roman" w:cs="方正黑体_GBK" w:hint="eastAsia"/>
          <w:sz w:val="32"/>
          <w:szCs w:val="32"/>
        </w:rPr>
        <w:t>三、申报基本条件</w:t>
      </w:r>
    </w:p>
    <w:p w14:paraId="2F895703" w14:textId="35DD4013" w:rsidR="003976FB" w:rsidRPr="00687CA3" w:rsidRDefault="00000000">
      <w:pPr>
        <w:spacing w:line="580" w:lineRule="exact"/>
        <w:ind w:firstLineChars="200" w:firstLine="640"/>
        <w:rPr>
          <w:rFonts w:ascii="Times New Roman" w:eastAsia="方正仿宋_GBK" w:hAnsi="Times New Roman" w:cs="方正仿宋_GBK"/>
          <w:sz w:val="32"/>
          <w:szCs w:val="32"/>
        </w:rPr>
      </w:pPr>
      <w:r w:rsidRPr="00687CA3">
        <w:rPr>
          <w:rFonts w:ascii="Times New Roman" w:eastAsia="方正仿宋_GBK" w:hAnsi="Times New Roman" w:cs="方正仿宋_GBK"/>
          <w:sz w:val="32"/>
          <w:szCs w:val="32"/>
        </w:rPr>
        <w:t>1.</w:t>
      </w:r>
      <w:r w:rsidRPr="00687CA3">
        <w:rPr>
          <w:rFonts w:ascii="Times New Roman" w:eastAsia="方正仿宋_GBK" w:hAnsi="Times New Roman" w:cs="方正仿宋_GBK" w:hint="eastAsia"/>
          <w:sz w:val="32"/>
          <w:szCs w:val="32"/>
        </w:rPr>
        <w:t>全省高校</w:t>
      </w:r>
      <w:r w:rsidR="00687CA3" w:rsidRPr="00687CA3">
        <w:rPr>
          <w:rFonts w:ascii="Times New Roman" w:eastAsia="方正仿宋_GBK" w:hAnsi="Times New Roman" w:cs="方正仿宋_GBK" w:hint="eastAsia"/>
          <w:sz w:val="32"/>
          <w:szCs w:val="32"/>
        </w:rPr>
        <w:t>“习近平新时代中国特色社会主义思想概论”课</w:t>
      </w:r>
      <w:proofErr w:type="gramStart"/>
      <w:r w:rsidRPr="00687CA3">
        <w:rPr>
          <w:rFonts w:ascii="Times New Roman" w:eastAsia="方正仿宋_GBK" w:hAnsi="Times New Roman" w:cs="方正仿宋_GBK" w:hint="eastAsia"/>
          <w:sz w:val="32"/>
          <w:szCs w:val="32"/>
        </w:rPr>
        <w:t>课</w:t>
      </w:r>
      <w:proofErr w:type="gramEnd"/>
      <w:r w:rsidRPr="00687CA3">
        <w:rPr>
          <w:rFonts w:ascii="Times New Roman" w:eastAsia="方正仿宋_GBK" w:hAnsi="Times New Roman" w:cs="方正仿宋_GBK" w:hint="eastAsia"/>
          <w:sz w:val="32"/>
          <w:szCs w:val="32"/>
        </w:rPr>
        <w:t>教师，从事</w:t>
      </w:r>
      <w:proofErr w:type="gramStart"/>
      <w:r w:rsidRPr="00687CA3">
        <w:rPr>
          <w:rFonts w:ascii="Times New Roman" w:eastAsia="方正仿宋_GBK" w:hAnsi="Times New Roman" w:cs="方正仿宋_GBK" w:hint="eastAsia"/>
          <w:sz w:val="32"/>
          <w:szCs w:val="32"/>
        </w:rPr>
        <w:t>思政课</w:t>
      </w:r>
      <w:proofErr w:type="gramEnd"/>
      <w:r w:rsidRPr="00687CA3">
        <w:rPr>
          <w:rFonts w:ascii="Times New Roman" w:eastAsia="方正仿宋_GBK" w:hAnsi="Times New Roman" w:cs="方正仿宋_GBK" w:hint="eastAsia"/>
          <w:sz w:val="32"/>
          <w:szCs w:val="32"/>
        </w:rPr>
        <w:t>教学工作</w:t>
      </w:r>
      <w:r w:rsidRPr="00687CA3">
        <w:rPr>
          <w:rFonts w:ascii="Times New Roman" w:eastAsia="方正仿宋_GBK" w:hAnsi="Times New Roman" w:cs="方正仿宋_GBK" w:hint="eastAsia"/>
          <w:sz w:val="32"/>
          <w:szCs w:val="32"/>
        </w:rPr>
        <w:t>3</w:t>
      </w:r>
      <w:r w:rsidRPr="00687CA3">
        <w:rPr>
          <w:rFonts w:ascii="Times New Roman" w:eastAsia="方正仿宋_GBK" w:hAnsi="Times New Roman" w:cs="方正仿宋_GBK" w:hint="eastAsia"/>
          <w:sz w:val="32"/>
          <w:szCs w:val="32"/>
        </w:rPr>
        <w:t>年以上。</w:t>
      </w:r>
    </w:p>
    <w:p w14:paraId="42DBD965" w14:textId="77777777" w:rsidR="003976FB" w:rsidRPr="00687CA3" w:rsidRDefault="00000000">
      <w:pPr>
        <w:spacing w:line="580" w:lineRule="exact"/>
        <w:ind w:firstLineChars="200" w:firstLine="640"/>
        <w:rPr>
          <w:rFonts w:ascii="Times New Roman" w:eastAsia="方正仿宋_GBK" w:hAnsi="Times New Roman" w:cs="方正仿宋_GBK"/>
          <w:sz w:val="32"/>
          <w:szCs w:val="32"/>
        </w:rPr>
      </w:pPr>
      <w:r w:rsidRPr="00687CA3">
        <w:rPr>
          <w:rFonts w:ascii="Times New Roman" w:eastAsia="方正仿宋_GBK" w:hAnsi="Times New Roman" w:cs="方正仿宋_GBK"/>
          <w:sz w:val="32"/>
          <w:szCs w:val="32"/>
        </w:rPr>
        <w:t>2.</w:t>
      </w:r>
      <w:r w:rsidRPr="00687CA3">
        <w:rPr>
          <w:rFonts w:ascii="Times New Roman" w:eastAsia="方正仿宋_GBK" w:hAnsi="Times New Roman" w:cs="方正仿宋_GBK" w:hint="eastAsia"/>
          <w:sz w:val="32"/>
          <w:szCs w:val="32"/>
        </w:rPr>
        <w:t>政治素质过硬，在树牢“四个意识”、坚定“四个自信”、</w:t>
      </w:r>
      <w:r w:rsidRPr="00687CA3">
        <w:rPr>
          <w:rFonts w:ascii="Times New Roman" w:eastAsia="方正仿宋_GBK" w:hAnsi="Times New Roman" w:cs="方正仿宋_GBK" w:hint="eastAsia"/>
          <w:sz w:val="32"/>
          <w:szCs w:val="32"/>
        </w:rPr>
        <w:lastRenderedPageBreak/>
        <w:t>做到“两个维护”方面发挥表率作用。</w:t>
      </w:r>
    </w:p>
    <w:p w14:paraId="072FC03A" w14:textId="77777777" w:rsidR="003976FB" w:rsidRPr="00687CA3" w:rsidRDefault="00000000">
      <w:pPr>
        <w:spacing w:line="580" w:lineRule="exact"/>
        <w:ind w:firstLineChars="200" w:firstLine="640"/>
        <w:rPr>
          <w:rFonts w:ascii="Times New Roman" w:eastAsia="方正仿宋_GBK" w:hAnsi="Times New Roman" w:cs="方正仿宋_GBK"/>
          <w:sz w:val="32"/>
          <w:szCs w:val="32"/>
        </w:rPr>
      </w:pPr>
      <w:r w:rsidRPr="00687CA3">
        <w:rPr>
          <w:rFonts w:ascii="Times New Roman" w:eastAsia="方正仿宋_GBK" w:hAnsi="Times New Roman" w:cs="方正仿宋_GBK"/>
          <w:sz w:val="32"/>
          <w:szCs w:val="32"/>
        </w:rPr>
        <w:t>3.</w:t>
      </w:r>
      <w:r w:rsidRPr="00687CA3">
        <w:rPr>
          <w:rFonts w:ascii="Times New Roman" w:eastAsia="方正仿宋_GBK" w:hAnsi="Times New Roman" w:cs="方正仿宋_GBK" w:hint="eastAsia"/>
          <w:sz w:val="32"/>
          <w:szCs w:val="32"/>
        </w:rPr>
        <w:t>业务能力精湛，热爱</w:t>
      </w:r>
      <w:proofErr w:type="gramStart"/>
      <w:r w:rsidRPr="00687CA3">
        <w:rPr>
          <w:rFonts w:ascii="Times New Roman" w:eastAsia="方正仿宋_GBK" w:hAnsi="Times New Roman" w:cs="方正仿宋_GBK" w:hint="eastAsia"/>
          <w:sz w:val="32"/>
          <w:szCs w:val="32"/>
        </w:rPr>
        <w:t>思政课</w:t>
      </w:r>
      <w:proofErr w:type="gramEnd"/>
      <w:r w:rsidRPr="00687CA3">
        <w:rPr>
          <w:rFonts w:ascii="Times New Roman" w:eastAsia="方正仿宋_GBK" w:hAnsi="Times New Roman" w:cs="方正仿宋_GBK" w:hint="eastAsia"/>
          <w:sz w:val="32"/>
          <w:szCs w:val="32"/>
        </w:rPr>
        <w:t>教学事业，潜心马克思主义理论研究，教学科研业绩在本校、本地、全省范围内受到专家同行肯定。</w:t>
      </w:r>
    </w:p>
    <w:p w14:paraId="4DEE1DF4" w14:textId="39347166" w:rsidR="003976FB" w:rsidRPr="00687CA3" w:rsidRDefault="00000000">
      <w:pPr>
        <w:spacing w:line="580" w:lineRule="exact"/>
        <w:ind w:firstLineChars="200" w:firstLine="640"/>
        <w:rPr>
          <w:rFonts w:ascii="Times New Roman" w:eastAsia="方正仿宋_GBK" w:hAnsi="Times New Roman" w:cs="方正仿宋_GBK"/>
          <w:sz w:val="32"/>
          <w:szCs w:val="32"/>
        </w:rPr>
      </w:pPr>
      <w:r w:rsidRPr="00687CA3">
        <w:rPr>
          <w:rFonts w:ascii="Times New Roman" w:eastAsia="方正仿宋_GBK" w:hAnsi="Times New Roman" w:cs="方正仿宋_GBK"/>
          <w:sz w:val="32"/>
          <w:szCs w:val="32"/>
        </w:rPr>
        <w:t>4.</w:t>
      </w:r>
      <w:r w:rsidR="00687CA3" w:rsidRPr="00687CA3">
        <w:rPr>
          <w:rFonts w:ascii="Times New Roman" w:eastAsia="方正仿宋_GBK" w:hAnsi="Times New Roman" w:cs="方正仿宋_GBK" w:hint="eastAsia"/>
          <w:sz w:val="32"/>
          <w:szCs w:val="32"/>
        </w:rPr>
        <w:t>教学</w:t>
      </w:r>
      <w:r w:rsidRPr="00687CA3">
        <w:rPr>
          <w:rFonts w:ascii="Times New Roman" w:eastAsia="方正仿宋_GBK" w:hAnsi="Times New Roman" w:cs="方正仿宋_GBK" w:hint="eastAsia"/>
          <w:sz w:val="32"/>
          <w:szCs w:val="32"/>
        </w:rPr>
        <w:t>水平高超，深入落实立德树人根本任务，稳定承担至少</w:t>
      </w:r>
      <w:r w:rsidRPr="00687CA3">
        <w:rPr>
          <w:rFonts w:ascii="Times New Roman" w:eastAsia="方正仿宋_GBK" w:hAnsi="Times New Roman" w:cs="方正仿宋_GBK"/>
          <w:sz w:val="32"/>
          <w:szCs w:val="32"/>
        </w:rPr>
        <w:t>1</w:t>
      </w:r>
      <w:r w:rsidR="00687CA3" w:rsidRPr="00687CA3">
        <w:rPr>
          <w:rFonts w:ascii="Times New Roman" w:eastAsia="方正仿宋_GBK" w:hAnsi="Times New Roman" w:cs="方正仿宋_GBK" w:hint="eastAsia"/>
          <w:sz w:val="32"/>
          <w:szCs w:val="32"/>
        </w:rPr>
        <w:t>个专题</w:t>
      </w:r>
      <w:r w:rsidRPr="00687CA3">
        <w:rPr>
          <w:rFonts w:ascii="Times New Roman" w:eastAsia="方正仿宋_GBK" w:hAnsi="Times New Roman" w:cs="方正仿宋_GBK" w:hint="eastAsia"/>
          <w:sz w:val="32"/>
          <w:szCs w:val="32"/>
        </w:rPr>
        <w:t>的教学任务，教学效果受学生欢迎。</w:t>
      </w:r>
    </w:p>
    <w:p w14:paraId="7589C07D" w14:textId="55F43B0F" w:rsidR="003976FB" w:rsidRPr="00687CA3" w:rsidRDefault="00000000">
      <w:pPr>
        <w:spacing w:line="580" w:lineRule="exact"/>
        <w:ind w:firstLineChars="200" w:firstLine="640"/>
        <w:rPr>
          <w:rFonts w:ascii="Times New Roman" w:eastAsia="方正黑体_GBK" w:hAnsi="Times New Roman" w:cs="方正黑体_GBK"/>
          <w:sz w:val="32"/>
          <w:szCs w:val="32"/>
        </w:rPr>
      </w:pPr>
      <w:r w:rsidRPr="00687CA3">
        <w:rPr>
          <w:rFonts w:ascii="Times New Roman" w:eastAsia="方正黑体_GBK" w:hAnsi="Times New Roman" w:cs="方正黑体_GBK" w:hint="eastAsia"/>
          <w:sz w:val="32"/>
          <w:szCs w:val="32"/>
        </w:rPr>
        <w:t>四、建设标准</w:t>
      </w:r>
    </w:p>
    <w:p w14:paraId="40AA7086" w14:textId="77777777" w:rsidR="003976FB" w:rsidRPr="00687CA3" w:rsidRDefault="00000000">
      <w:pPr>
        <w:spacing w:line="580" w:lineRule="exact"/>
        <w:ind w:firstLineChars="200" w:firstLine="640"/>
        <w:rPr>
          <w:rFonts w:ascii="Times New Roman" w:eastAsia="方正仿宋_GBK" w:hAnsi="Times New Roman" w:cs="方正仿宋_GBK"/>
          <w:sz w:val="32"/>
          <w:szCs w:val="32"/>
        </w:rPr>
      </w:pPr>
      <w:r w:rsidRPr="00687CA3">
        <w:rPr>
          <w:rFonts w:ascii="Times New Roman" w:eastAsia="方正仿宋_GBK" w:hAnsi="Times New Roman" w:cs="方正仿宋_GBK" w:hint="eastAsia"/>
          <w:sz w:val="32"/>
          <w:szCs w:val="32"/>
        </w:rPr>
        <w:t>1.</w:t>
      </w:r>
      <w:r w:rsidRPr="00687CA3">
        <w:rPr>
          <w:rFonts w:ascii="Times New Roman" w:eastAsia="方正仿宋_GBK" w:hAnsi="Times New Roman" w:cs="方正仿宋_GBK" w:hint="eastAsia"/>
          <w:sz w:val="32"/>
          <w:szCs w:val="32"/>
        </w:rPr>
        <w:t>教学队伍：师德师风好，团队意识强，学术水平高，教学评价优，人员结构合理。</w:t>
      </w:r>
    </w:p>
    <w:p w14:paraId="65AB9AEC" w14:textId="18DDE4E6" w:rsidR="003976FB" w:rsidRPr="00687CA3" w:rsidRDefault="00000000">
      <w:pPr>
        <w:spacing w:line="580" w:lineRule="exact"/>
        <w:ind w:firstLineChars="200" w:firstLine="640"/>
        <w:rPr>
          <w:rFonts w:ascii="Times New Roman" w:eastAsia="方正仿宋_GBK" w:hAnsi="Times New Roman" w:cs="方正仿宋_GBK"/>
          <w:sz w:val="32"/>
          <w:szCs w:val="32"/>
        </w:rPr>
      </w:pPr>
      <w:r w:rsidRPr="00687CA3">
        <w:rPr>
          <w:rFonts w:ascii="Times New Roman" w:eastAsia="方正仿宋_GBK" w:hAnsi="Times New Roman" w:cs="方正仿宋_GBK" w:hint="eastAsia"/>
          <w:sz w:val="32"/>
          <w:szCs w:val="32"/>
        </w:rPr>
        <w:t>2.</w:t>
      </w:r>
      <w:r w:rsidRPr="00687CA3">
        <w:rPr>
          <w:rFonts w:ascii="Times New Roman" w:eastAsia="方正仿宋_GBK" w:hAnsi="Times New Roman" w:cs="方正仿宋_GBK" w:hint="eastAsia"/>
          <w:sz w:val="32"/>
          <w:szCs w:val="32"/>
        </w:rPr>
        <w:t>教学内容：把</w:t>
      </w:r>
      <w:r w:rsidR="00687CA3" w:rsidRPr="00687CA3">
        <w:rPr>
          <w:rFonts w:ascii="Times New Roman" w:eastAsia="方正仿宋_GBK" w:hAnsi="Times New Roman" w:cs="方正仿宋_GBK" w:hint="eastAsia"/>
          <w:sz w:val="32"/>
          <w:szCs w:val="32"/>
        </w:rPr>
        <w:t>高质量</w:t>
      </w:r>
      <w:r w:rsidRPr="00687CA3">
        <w:rPr>
          <w:rFonts w:ascii="Times New Roman" w:eastAsia="方正仿宋_GBK" w:hAnsi="Times New Roman" w:cs="方正仿宋_GBK" w:hint="eastAsia"/>
          <w:sz w:val="32"/>
          <w:szCs w:val="32"/>
        </w:rPr>
        <w:t>发展最新成果引入教学过程，理论联系实际，教学</w:t>
      </w:r>
      <w:r w:rsidR="00687CA3" w:rsidRPr="00687CA3">
        <w:rPr>
          <w:rFonts w:ascii="Times New Roman" w:eastAsia="方正仿宋_GBK" w:hAnsi="Times New Roman" w:cs="方正仿宋_GBK" w:hint="eastAsia"/>
          <w:sz w:val="32"/>
          <w:szCs w:val="32"/>
        </w:rPr>
        <w:t>内容</w:t>
      </w:r>
      <w:r w:rsidRPr="00687CA3">
        <w:rPr>
          <w:rFonts w:ascii="Times New Roman" w:eastAsia="方正仿宋_GBK" w:hAnsi="Times New Roman" w:cs="方正仿宋_GBK" w:hint="eastAsia"/>
          <w:sz w:val="32"/>
          <w:szCs w:val="32"/>
        </w:rPr>
        <w:t>符合人才培养目标要求，实践教学有特色，成效显著。</w:t>
      </w:r>
    </w:p>
    <w:p w14:paraId="03632C33" w14:textId="2963C145" w:rsidR="003976FB" w:rsidRPr="00687CA3" w:rsidRDefault="00000000">
      <w:pPr>
        <w:spacing w:line="580" w:lineRule="exact"/>
        <w:ind w:firstLineChars="200" w:firstLine="640"/>
        <w:rPr>
          <w:rFonts w:ascii="Times New Roman" w:eastAsia="方正仿宋_GBK" w:hAnsi="Times New Roman" w:cs="方正仿宋_GBK"/>
          <w:sz w:val="32"/>
          <w:szCs w:val="32"/>
        </w:rPr>
      </w:pPr>
      <w:r w:rsidRPr="00687CA3">
        <w:rPr>
          <w:rFonts w:ascii="Times New Roman" w:eastAsia="方正仿宋_GBK" w:hAnsi="Times New Roman" w:cs="方正仿宋_GBK" w:hint="eastAsia"/>
          <w:sz w:val="32"/>
          <w:szCs w:val="32"/>
        </w:rPr>
        <w:t>3.</w:t>
      </w:r>
      <w:r w:rsidRPr="00687CA3">
        <w:rPr>
          <w:rFonts w:ascii="Times New Roman" w:eastAsia="方正仿宋_GBK" w:hAnsi="Times New Roman" w:cs="方正仿宋_GBK" w:hint="eastAsia"/>
          <w:sz w:val="32"/>
          <w:szCs w:val="32"/>
        </w:rPr>
        <w:t>教学条件：按要求</w:t>
      </w:r>
      <w:r w:rsidR="00687CA3" w:rsidRPr="00687CA3">
        <w:rPr>
          <w:rFonts w:ascii="Times New Roman" w:eastAsia="方正仿宋_GBK" w:hAnsi="Times New Roman" w:cs="方正仿宋_GBK" w:hint="eastAsia"/>
          <w:sz w:val="32"/>
          <w:szCs w:val="32"/>
        </w:rPr>
        <w:t>用好课件</w:t>
      </w:r>
      <w:r w:rsidRPr="00687CA3">
        <w:rPr>
          <w:rFonts w:ascii="Times New Roman" w:eastAsia="方正仿宋_GBK" w:hAnsi="Times New Roman" w:cs="方正仿宋_GBK" w:hint="eastAsia"/>
          <w:sz w:val="32"/>
          <w:szCs w:val="32"/>
        </w:rPr>
        <w:t>，教学基本资料完备，网络硬件环境良好，课程网站运行正常，实践教学条件满足要求。</w:t>
      </w:r>
    </w:p>
    <w:p w14:paraId="0EA3598D" w14:textId="77777777" w:rsidR="003976FB" w:rsidRPr="00687CA3" w:rsidRDefault="00000000">
      <w:pPr>
        <w:spacing w:line="580" w:lineRule="exact"/>
        <w:ind w:firstLineChars="200" w:firstLine="640"/>
        <w:rPr>
          <w:rFonts w:ascii="Times New Roman" w:eastAsia="方正仿宋_GBK" w:hAnsi="Times New Roman" w:cs="方正仿宋_GBK"/>
          <w:sz w:val="32"/>
          <w:szCs w:val="32"/>
        </w:rPr>
      </w:pPr>
      <w:r w:rsidRPr="00687CA3">
        <w:rPr>
          <w:rFonts w:ascii="Times New Roman" w:eastAsia="方正仿宋_GBK" w:hAnsi="Times New Roman" w:cs="方正仿宋_GBK" w:hint="eastAsia"/>
          <w:sz w:val="32"/>
          <w:szCs w:val="32"/>
        </w:rPr>
        <w:t>4.</w:t>
      </w:r>
      <w:r w:rsidRPr="00687CA3">
        <w:rPr>
          <w:rFonts w:ascii="Times New Roman" w:eastAsia="方正仿宋_GBK" w:hAnsi="Times New Roman" w:cs="方正仿宋_GBK" w:hint="eastAsia"/>
          <w:sz w:val="32"/>
          <w:szCs w:val="32"/>
        </w:rPr>
        <w:t>教学方法与手段：积极开展教学改革与创新，运用多种教学方法，合理运用现代信息技术等教学手段，教研活动推动教学改革成效明显。</w:t>
      </w:r>
    </w:p>
    <w:p w14:paraId="2BAF3277" w14:textId="2F3D7980" w:rsidR="003976FB" w:rsidRPr="00687CA3" w:rsidRDefault="00000000">
      <w:pPr>
        <w:spacing w:line="580" w:lineRule="exact"/>
        <w:ind w:firstLineChars="200" w:firstLine="640"/>
        <w:rPr>
          <w:rFonts w:ascii="Times New Roman" w:eastAsia="方正仿宋_GBK" w:hAnsi="Times New Roman" w:cs="方正仿宋_GBK"/>
          <w:sz w:val="32"/>
          <w:szCs w:val="32"/>
        </w:rPr>
      </w:pPr>
      <w:r w:rsidRPr="00687CA3">
        <w:rPr>
          <w:rFonts w:ascii="Times New Roman" w:eastAsia="方正仿宋_GBK" w:hAnsi="Times New Roman" w:cs="方正仿宋_GBK" w:hint="eastAsia"/>
          <w:sz w:val="32"/>
          <w:szCs w:val="32"/>
        </w:rPr>
        <w:t>5.</w:t>
      </w:r>
      <w:r w:rsidRPr="00687CA3">
        <w:rPr>
          <w:rFonts w:ascii="Times New Roman" w:eastAsia="方正仿宋_GBK" w:hAnsi="Times New Roman" w:cs="方正仿宋_GBK" w:hint="eastAsia"/>
          <w:sz w:val="32"/>
          <w:szCs w:val="32"/>
        </w:rPr>
        <w:t>教学效果：课程建设在省内有良好声誉和较大影响，省内主流媒体有评价报道</w:t>
      </w:r>
      <w:r w:rsidR="00687CA3" w:rsidRPr="00687CA3">
        <w:rPr>
          <w:rFonts w:ascii="Times New Roman" w:eastAsia="方正仿宋_GBK" w:hAnsi="Times New Roman" w:cs="方正仿宋_GBK" w:hint="eastAsia"/>
          <w:sz w:val="32"/>
          <w:szCs w:val="32"/>
        </w:rPr>
        <w:t>，</w:t>
      </w:r>
      <w:r w:rsidRPr="00687CA3">
        <w:rPr>
          <w:rFonts w:ascii="Times New Roman" w:eastAsia="方正仿宋_GBK" w:hAnsi="Times New Roman" w:cs="方正仿宋_GBK" w:hint="eastAsia"/>
          <w:sz w:val="32"/>
          <w:szCs w:val="32"/>
        </w:rPr>
        <w:t>同行专家、校内督导及学生评价优秀。</w:t>
      </w:r>
    </w:p>
    <w:p w14:paraId="208B996A" w14:textId="77777777" w:rsidR="00687CA3" w:rsidRPr="00687CA3" w:rsidRDefault="00687CA3" w:rsidP="00687CA3">
      <w:pPr>
        <w:adjustRightInd w:val="0"/>
        <w:snapToGrid w:val="0"/>
        <w:spacing w:line="580" w:lineRule="exact"/>
        <w:ind w:firstLineChars="200" w:firstLine="640"/>
        <w:rPr>
          <w:rFonts w:ascii="Times New Roman" w:eastAsia="黑体" w:hAnsi="Times New Roman" w:cs="黑体"/>
          <w:kern w:val="32"/>
          <w:sz w:val="32"/>
          <w:szCs w:val="32"/>
        </w:rPr>
      </w:pPr>
      <w:r w:rsidRPr="00687CA3">
        <w:rPr>
          <w:rFonts w:ascii="Times New Roman" w:eastAsia="黑体" w:hAnsi="Times New Roman" w:cs="黑体" w:hint="eastAsia"/>
          <w:kern w:val="32"/>
          <w:sz w:val="32"/>
          <w:szCs w:val="32"/>
        </w:rPr>
        <w:t>五、项目管理</w:t>
      </w:r>
    </w:p>
    <w:p w14:paraId="2689412A" w14:textId="4B21D3D5" w:rsidR="00687CA3" w:rsidRPr="00687CA3" w:rsidRDefault="00687CA3" w:rsidP="00687CA3">
      <w:pPr>
        <w:adjustRightInd w:val="0"/>
        <w:snapToGrid w:val="0"/>
        <w:spacing w:line="580" w:lineRule="exact"/>
        <w:ind w:firstLineChars="200" w:firstLine="656"/>
        <w:rPr>
          <w:rFonts w:ascii="Times New Roman" w:eastAsia="方正仿宋_GBK" w:hAnsi="Times New Roman"/>
          <w:spacing w:val="4"/>
          <w:kern w:val="0"/>
          <w:sz w:val="32"/>
          <w:szCs w:val="32"/>
        </w:rPr>
      </w:pPr>
      <w:r w:rsidRPr="00687CA3">
        <w:rPr>
          <w:rFonts w:ascii="Times New Roman" w:eastAsia="方正仿宋_GBK" w:hAnsi="Times New Roman" w:hint="eastAsia"/>
          <w:spacing w:val="4"/>
          <w:kern w:val="32"/>
          <w:sz w:val="32"/>
          <w:szCs w:val="32"/>
        </w:rPr>
        <w:t>1</w:t>
      </w:r>
      <w:r w:rsidRPr="00687CA3">
        <w:rPr>
          <w:rFonts w:ascii="Times New Roman" w:eastAsia="方正仿宋_GBK" w:hAnsi="Times New Roman"/>
          <w:spacing w:val="4"/>
          <w:kern w:val="0"/>
          <w:sz w:val="32"/>
          <w:szCs w:val="32"/>
        </w:rPr>
        <w:t>.</w:t>
      </w:r>
      <w:r w:rsidRPr="00687CA3">
        <w:rPr>
          <w:rFonts w:ascii="Times New Roman" w:eastAsia="方正仿宋_GBK" w:hAnsi="Times New Roman" w:hint="eastAsia"/>
          <w:spacing w:val="4"/>
          <w:kern w:val="0"/>
          <w:sz w:val="32"/>
          <w:szCs w:val="32"/>
        </w:rPr>
        <w:t>为保证工作质量，项目建设严格进行考核与管理。项目</w:t>
      </w:r>
      <w:r w:rsidRPr="00687CA3">
        <w:rPr>
          <w:rFonts w:ascii="Times New Roman" w:eastAsia="方正仿宋_GBK" w:hAnsi="Times New Roman" w:hint="eastAsia"/>
          <w:spacing w:val="4"/>
          <w:kern w:val="0"/>
          <w:sz w:val="32"/>
          <w:szCs w:val="32"/>
        </w:rPr>
        <w:lastRenderedPageBreak/>
        <w:t>若未能按期、按质量完成建设目标，将予以撤项并追回支持经费，项目所在高校</w:t>
      </w:r>
      <w:r w:rsidRPr="00687CA3">
        <w:rPr>
          <w:rFonts w:ascii="Times New Roman" w:eastAsia="方正仿宋_GBK" w:hAnsi="Times New Roman"/>
          <w:spacing w:val="4"/>
          <w:kern w:val="0"/>
          <w:sz w:val="32"/>
          <w:szCs w:val="32"/>
        </w:rPr>
        <w:t>3</w:t>
      </w:r>
      <w:r w:rsidRPr="00687CA3">
        <w:rPr>
          <w:rFonts w:ascii="Times New Roman" w:eastAsia="方正仿宋_GBK" w:hAnsi="Times New Roman" w:hint="eastAsia"/>
          <w:spacing w:val="4"/>
          <w:kern w:val="0"/>
          <w:sz w:val="32"/>
          <w:szCs w:val="32"/>
        </w:rPr>
        <w:t>年内不得再申报</w:t>
      </w:r>
      <w:r w:rsidRPr="00687CA3">
        <w:rPr>
          <w:rFonts w:ascii="Times New Roman" w:eastAsia="方正仿宋_GBK" w:hAnsi="Times New Roman" w:cs="仿宋_GB2312" w:hint="eastAsia"/>
          <w:spacing w:val="4"/>
          <w:kern w:val="32"/>
          <w:sz w:val="32"/>
          <w:szCs w:val="32"/>
        </w:rPr>
        <w:t>任何</w:t>
      </w:r>
      <w:r w:rsidRPr="00687CA3">
        <w:rPr>
          <w:rFonts w:ascii="Times New Roman" w:eastAsia="方正仿宋_GBK" w:hAnsi="Times New Roman" w:hint="eastAsia"/>
          <w:spacing w:val="4"/>
          <w:kern w:val="0"/>
          <w:sz w:val="32"/>
          <w:szCs w:val="32"/>
        </w:rPr>
        <w:t>“习近平新时代中国特色社会主义思想概论”课“精彩一课”项目。</w:t>
      </w:r>
    </w:p>
    <w:p w14:paraId="7A95B0EF" w14:textId="1DB59680" w:rsidR="00687CA3" w:rsidRPr="00687CA3" w:rsidRDefault="00687CA3" w:rsidP="00687CA3">
      <w:pPr>
        <w:adjustRightInd w:val="0"/>
        <w:snapToGrid w:val="0"/>
        <w:spacing w:line="580" w:lineRule="exact"/>
        <w:ind w:firstLineChars="200" w:firstLine="656"/>
        <w:rPr>
          <w:rFonts w:ascii="Times New Roman" w:eastAsia="方正仿宋_GBK" w:hAnsi="Times New Roman" w:cs="宋体"/>
          <w:kern w:val="0"/>
          <w:sz w:val="32"/>
          <w:szCs w:val="32"/>
        </w:rPr>
      </w:pPr>
      <w:r w:rsidRPr="00687CA3">
        <w:rPr>
          <w:rFonts w:ascii="Times New Roman" w:eastAsia="方正仿宋_GBK" w:hAnsi="Times New Roman" w:hint="eastAsia"/>
          <w:spacing w:val="4"/>
          <w:kern w:val="0"/>
          <w:sz w:val="32"/>
          <w:szCs w:val="32"/>
        </w:rPr>
        <w:t>2</w:t>
      </w:r>
      <w:r w:rsidRPr="00687CA3">
        <w:rPr>
          <w:rFonts w:ascii="Times New Roman" w:eastAsia="方正仿宋_GBK" w:hAnsi="Times New Roman"/>
          <w:spacing w:val="4"/>
          <w:kern w:val="0"/>
          <w:sz w:val="32"/>
          <w:szCs w:val="32"/>
        </w:rPr>
        <w:t>.</w:t>
      </w:r>
      <w:r w:rsidRPr="00687CA3">
        <w:rPr>
          <w:rFonts w:ascii="Times New Roman" w:eastAsia="方正仿宋_GBK" w:hAnsi="Times New Roman" w:hint="eastAsia"/>
          <w:spacing w:val="4"/>
          <w:kern w:val="0"/>
          <w:sz w:val="32"/>
          <w:szCs w:val="32"/>
        </w:rPr>
        <w:t>省教育厅对</w:t>
      </w:r>
      <w:r w:rsidRPr="00687CA3">
        <w:rPr>
          <w:rFonts w:ascii="Times New Roman" w:eastAsia="方正仿宋_GBK" w:hAnsi="Times New Roman" w:hint="eastAsia"/>
          <w:kern w:val="0"/>
          <w:sz w:val="32"/>
          <w:szCs w:val="32"/>
        </w:rPr>
        <w:t>每个项目给予若干的工作经费支持，一次性拨</w:t>
      </w:r>
      <w:r w:rsidRPr="00687CA3">
        <w:rPr>
          <w:rFonts w:ascii="Times New Roman" w:eastAsia="方正仿宋_GBK" w:hAnsi="Times New Roman" w:cs="宋体" w:hint="eastAsia"/>
          <w:kern w:val="0"/>
          <w:sz w:val="32"/>
          <w:szCs w:val="32"/>
        </w:rPr>
        <w:t>付，用于项目实施推进、完善优化和成果转化推广等。项目所在高校可结合实际，给予一定的政策、经费配套支持。</w:t>
      </w:r>
    </w:p>
    <w:sectPr w:rsidR="00687CA3" w:rsidRPr="00687CA3" w:rsidSect="00687CA3">
      <w:footerReference w:type="even" r:id="rId6"/>
      <w:footerReference w:type="default" r:id="rId7"/>
      <w:pgSz w:w="11906" w:h="16838"/>
      <w:pgMar w:top="2041" w:right="1531" w:bottom="2041" w:left="1531" w:header="851" w:footer="1587" w:gutter="0"/>
      <w:cols w:space="720"/>
      <w:docGrid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49A2A" w14:textId="77777777" w:rsidR="00264993" w:rsidRDefault="00264993">
      <w:r>
        <w:separator/>
      </w:r>
    </w:p>
  </w:endnote>
  <w:endnote w:type="continuationSeparator" w:id="0">
    <w:p w14:paraId="42A9F408" w14:textId="77777777" w:rsidR="00264993" w:rsidRDefault="00264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8420D" w14:textId="4E58F3B2" w:rsidR="003976FB" w:rsidRDefault="00000000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95783">
      <w:rPr>
        <w:rStyle w:val="a8"/>
        <w:noProof/>
      </w:rPr>
      <w:t>- 38 -</w:t>
    </w:r>
    <w:r>
      <w:rPr>
        <w:rStyle w:val="a8"/>
      </w:rPr>
      <w:fldChar w:fldCharType="end"/>
    </w:r>
  </w:p>
  <w:p w14:paraId="3B6A9A21" w14:textId="77777777" w:rsidR="003976FB" w:rsidRDefault="003976FB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D02BE" w14:textId="62CC14E4" w:rsidR="00687CA3" w:rsidRDefault="00687CA3" w:rsidP="00687CA3">
    <w:pPr>
      <w:pStyle w:val="a3"/>
      <w:jc w:val="center"/>
    </w:pPr>
    <w:r w:rsidRPr="00687CA3">
      <w:rPr>
        <w:rFonts w:ascii="宋体" w:hAnsi="宋体"/>
        <w:sz w:val="28"/>
        <w:szCs w:val="28"/>
      </w:rPr>
      <w:fldChar w:fldCharType="begin"/>
    </w:r>
    <w:r w:rsidRPr="00687CA3">
      <w:rPr>
        <w:rFonts w:ascii="宋体" w:hAnsi="宋体"/>
        <w:sz w:val="28"/>
        <w:szCs w:val="28"/>
      </w:rPr>
      <w:instrText>PAGE   \* MERGEFORMAT</w:instrText>
    </w:r>
    <w:r w:rsidRPr="00687CA3">
      <w:rPr>
        <w:rFonts w:ascii="宋体" w:hAnsi="宋体"/>
        <w:sz w:val="28"/>
        <w:szCs w:val="28"/>
      </w:rPr>
      <w:fldChar w:fldCharType="separate"/>
    </w:r>
    <w:r w:rsidRPr="00687CA3">
      <w:rPr>
        <w:rFonts w:ascii="宋体" w:hAnsi="宋体"/>
        <w:sz w:val="28"/>
        <w:szCs w:val="28"/>
        <w:lang w:val="zh-CN"/>
      </w:rPr>
      <w:t>2</w:t>
    </w:r>
    <w:r w:rsidRPr="00687CA3">
      <w:rPr>
        <w:rFonts w:ascii="宋体" w:hAnsi="宋体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DD400" w14:textId="77777777" w:rsidR="00264993" w:rsidRDefault="00264993">
      <w:r>
        <w:separator/>
      </w:r>
    </w:p>
  </w:footnote>
  <w:footnote w:type="continuationSeparator" w:id="0">
    <w:p w14:paraId="2E6DC902" w14:textId="77777777" w:rsidR="00264993" w:rsidRDefault="002649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ZjliZDM2YmZjMmE2NWRjNGYwMWM5Njc0MDMxY2Y4ZjUifQ=="/>
  </w:docVars>
  <w:rsids>
    <w:rsidRoot w:val="009E1DE6"/>
    <w:rsid w:val="00017D8E"/>
    <w:rsid w:val="000968C1"/>
    <w:rsid w:val="00195783"/>
    <w:rsid w:val="001A0E50"/>
    <w:rsid w:val="00264993"/>
    <w:rsid w:val="0027353D"/>
    <w:rsid w:val="002F6A51"/>
    <w:rsid w:val="002F6E3D"/>
    <w:rsid w:val="003976FB"/>
    <w:rsid w:val="003D4A6B"/>
    <w:rsid w:val="00420A58"/>
    <w:rsid w:val="0046499D"/>
    <w:rsid w:val="004A6975"/>
    <w:rsid w:val="005D6DA5"/>
    <w:rsid w:val="005F6FF9"/>
    <w:rsid w:val="00620AD7"/>
    <w:rsid w:val="00687CA3"/>
    <w:rsid w:val="007D1F84"/>
    <w:rsid w:val="007F29C0"/>
    <w:rsid w:val="008338E6"/>
    <w:rsid w:val="00835822"/>
    <w:rsid w:val="00882A77"/>
    <w:rsid w:val="009125F3"/>
    <w:rsid w:val="009E16CC"/>
    <w:rsid w:val="009E1DE6"/>
    <w:rsid w:val="00AC4774"/>
    <w:rsid w:val="00D64F0F"/>
    <w:rsid w:val="00E01F90"/>
    <w:rsid w:val="00F75288"/>
    <w:rsid w:val="013F7428"/>
    <w:rsid w:val="08C63491"/>
    <w:rsid w:val="32380CFA"/>
    <w:rsid w:val="3EE13532"/>
    <w:rsid w:val="5DB5034B"/>
    <w:rsid w:val="7958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7D17872"/>
  <w15:docId w15:val="{E7463744-D339-4F10-BB21-C7A53E610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qFormat="1"/>
    <w:lsdException w:name="footer" w:semiHidden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9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uiPriority w:val="99"/>
    <w:qFormat/>
    <w:rPr>
      <w:rFonts w:cs="Times New Roman"/>
    </w:rPr>
  </w:style>
  <w:style w:type="character" w:customStyle="1" w:styleId="20">
    <w:name w:val="标题 2 字符"/>
    <w:link w:val="2"/>
    <w:uiPriority w:val="99"/>
    <w:semiHidden/>
    <w:qFormat/>
    <w:locked/>
    <w:rPr>
      <w:rFonts w:ascii="Cambria" w:eastAsia="宋体" w:hAnsi="Cambria" w:cs="Times New Roman"/>
      <w:b/>
      <w:bCs/>
      <w:sz w:val="32"/>
      <w:szCs w:val="32"/>
    </w:rPr>
  </w:style>
  <w:style w:type="character" w:customStyle="1" w:styleId="a6">
    <w:name w:val="页眉 字符"/>
    <w:link w:val="a5"/>
    <w:uiPriority w:val="99"/>
    <w:semiHidden/>
    <w:qFormat/>
    <w:locked/>
    <w:rPr>
      <w:rFonts w:cs="Times New Roman"/>
      <w:sz w:val="18"/>
      <w:szCs w:val="18"/>
    </w:rPr>
  </w:style>
  <w:style w:type="character" w:customStyle="1" w:styleId="a4">
    <w:name w:val="页脚 字符"/>
    <w:link w:val="a3"/>
    <w:uiPriority w:val="99"/>
    <w:qFormat/>
    <w:locked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446331769@qq.com</dc:creator>
  <cp:lastModifiedBy>谢广觉</cp:lastModifiedBy>
  <cp:revision>11</cp:revision>
  <cp:lastPrinted>2019-11-20T07:52:00Z</cp:lastPrinted>
  <dcterms:created xsi:type="dcterms:W3CDTF">2019-11-11T00:26:00Z</dcterms:created>
  <dcterms:modified xsi:type="dcterms:W3CDTF">2023-04-17T06:52:00Z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1571B2E712E64AAF9F2D60959552836A_12</vt:lpwstr>
  </property>
</Properties>
</file>